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8DC8C" w14:textId="77777777" w:rsidR="008C5F78" w:rsidRPr="008C5F78" w:rsidRDefault="008C5F78" w:rsidP="008C5F78">
      <w:pPr>
        <w:spacing w:line="240" w:lineRule="auto"/>
        <w:jc w:val="center"/>
        <w:rPr>
          <w:rFonts w:cstheme="minorHAnsi"/>
          <w:b/>
          <w:sz w:val="20"/>
          <w:szCs w:val="20"/>
        </w:rPr>
      </w:pPr>
      <w:r w:rsidRPr="008C5F78">
        <w:rPr>
          <w:rFonts w:cstheme="minorHAnsi"/>
          <w:b/>
          <w:sz w:val="20"/>
          <w:szCs w:val="20"/>
        </w:rPr>
        <w:t>AVTALEDOKUMENT</w:t>
      </w:r>
    </w:p>
    <w:p w14:paraId="1801B310" w14:textId="77777777" w:rsidR="008C5F78" w:rsidRPr="008C5F78" w:rsidRDefault="008C5F78" w:rsidP="008C5F78">
      <w:pPr>
        <w:spacing w:line="240" w:lineRule="auto"/>
        <w:jc w:val="center"/>
        <w:rPr>
          <w:rFonts w:cstheme="minorHAnsi"/>
          <w:sz w:val="20"/>
          <w:szCs w:val="20"/>
        </w:rPr>
      </w:pPr>
      <w:r w:rsidRPr="008C5F78">
        <w:rPr>
          <w:rFonts w:cstheme="minorHAnsi"/>
          <w:sz w:val="20"/>
          <w:szCs w:val="20"/>
        </w:rPr>
        <w:t xml:space="preserve">RAMMEAVTALE KANTINETJENESTER </w:t>
      </w:r>
    </w:p>
    <w:p w14:paraId="58F6B851" w14:textId="4953AF39" w:rsidR="008C5F78" w:rsidRPr="008C5F78" w:rsidRDefault="008C5F78" w:rsidP="008C5F78">
      <w:pPr>
        <w:spacing w:line="240" w:lineRule="auto"/>
        <w:jc w:val="center"/>
        <w:rPr>
          <w:rFonts w:cstheme="minorHAnsi"/>
          <w:sz w:val="20"/>
          <w:szCs w:val="20"/>
        </w:rPr>
      </w:pPr>
      <w:r w:rsidRPr="008C5F78">
        <w:rPr>
          <w:rFonts w:cstheme="minorHAnsi"/>
          <w:sz w:val="20"/>
          <w:szCs w:val="20"/>
        </w:rPr>
        <w:t>NORGES GEOLOGISKE UNDERSØKELSE</w:t>
      </w:r>
    </w:p>
    <w:p w14:paraId="6FD188AD" w14:textId="0C1C36B9" w:rsidR="008C5F78" w:rsidRPr="008C5F78" w:rsidRDefault="008C5F78" w:rsidP="008C5F78">
      <w:pPr>
        <w:spacing w:line="240" w:lineRule="auto"/>
        <w:rPr>
          <w:rFonts w:cstheme="minorHAnsi"/>
          <w:sz w:val="20"/>
          <w:szCs w:val="20"/>
        </w:rPr>
      </w:pPr>
      <w:r w:rsidRPr="008C5F78">
        <w:rPr>
          <w:rFonts w:cstheme="minorHAnsi"/>
          <w:sz w:val="20"/>
          <w:szCs w:val="20"/>
          <w:highlight w:val="yellow"/>
        </w:rPr>
        <w:t>Gul tekst: Tekst fylles ut etter at leverandør er valgt og avtaledokumentet skal ferdigstilles.</w:t>
      </w:r>
    </w:p>
    <w:p w14:paraId="54753DBF" w14:textId="77777777" w:rsidR="008C5F78" w:rsidRPr="008C5F78" w:rsidRDefault="008C5F78" w:rsidP="008C5F78">
      <w:pPr>
        <w:spacing w:line="240" w:lineRule="auto"/>
        <w:rPr>
          <w:rFonts w:cstheme="minorHAnsi"/>
          <w:b/>
          <w:bCs/>
          <w:sz w:val="20"/>
          <w:szCs w:val="20"/>
        </w:rPr>
      </w:pPr>
      <w:r w:rsidRPr="008C5F78">
        <w:rPr>
          <w:rFonts w:cstheme="minorHAnsi"/>
          <w:b/>
          <w:bCs/>
          <w:sz w:val="20"/>
          <w:szCs w:val="20"/>
        </w:rPr>
        <w:t>Rammeavtale om kjøp av kantinetjenester</w:t>
      </w:r>
    </w:p>
    <w:p w14:paraId="30CEAD9E" w14:textId="77777777" w:rsidR="008C5F78" w:rsidRPr="008C5F78" w:rsidRDefault="008C5F78" w:rsidP="008C5F78">
      <w:pPr>
        <w:spacing w:line="240" w:lineRule="auto"/>
        <w:rPr>
          <w:rFonts w:cstheme="minorHAnsi"/>
          <w:sz w:val="20"/>
          <w:szCs w:val="20"/>
        </w:rPr>
      </w:pPr>
      <w:r w:rsidRPr="008C5F78">
        <w:rPr>
          <w:rFonts w:cstheme="minorHAnsi"/>
          <w:sz w:val="20"/>
          <w:szCs w:val="20"/>
        </w:rPr>
        <w:t>Saksnr:</w:t>
      </w:r>
    </w:p>
    <w:p w14:paraId="03E74917" w14:textId="77777777" w:rsidR="008C5F78" w:rsidRPr="008C5F78" w:rsidRDefault="008C5F78" w:rsidP="008C5F78">
      <w:pPr>
        <w:spacing w:line="240" w:lineRule="auto"/>
        <w:rPr>
          <w:rFonts w:cstheme="minorHAnsi"/>
          <w:sz w:val="20"/>
          <w:szCs w:val="20"/>
        </w:rPr>
      </w:pPr>
    </w:p>
    <w:p w14:paraId="5AEB9DCB" w14:textId="77777777" w:rsidR="008C5F78" w:rsidRPr="008C5F78" w:rsidRDefault="008C5F78" w:rsidP="008C5F78">
      <w:pPr>
        <w:spacing w:line="240" w:lineRule="auto"/>
        <w:rPr>
          <w:rFonts w:cstheme="minorHAnsi"/>
          <w:sz w:val="20"/>
          <w:szCs w:val="20"/>
        </w:rPr>
      </w:pPr>
      <w:r w:rsidRPr="008C5F78">
        <w:rPr>
          <w:rFonts w:cstheme="minorHAnsi"/>
          <w:sz w:val="20"/>
          <w:szCs w:val="20"/>
        </w:rPr>
        <w:t>er inngått mellom:</w:t>
      </w:r>
    </w:p>
    <w:p w14:paraId="1C11558E" w14:textId="77777777" w:rsidR="008C5F78" w:rsidRPr="008C5F78" w:rsidRDefault="008C5F78" w:rsidP="008C5F78">
      <w:pPr>
        <w:spacing w:line="240" w:lineRule="auto"/>
        <w:rPr>
          <w:rFonts w:cstheme="minorHAnsi"/>
          <w:sz w:val="20"/>
          <w:szCs w:val="20"/>
        </w:rPr>
      </w:pPr>
    </w:p>
    <w:p w14:paraId="600BF623" w14:textId="77777777" w:rsidR="008C5F78" w:rsidRPr="008C5F78" w:rsidRDefault="008C5F78" w:rsidP="008C5F78">
      <w:pPr>
        <w:spacing w:line="240" w:lineRule="auto"/>
        <w:rPr>
          <w:rFonts w:cstheme="minorHAnsi"/>
          <w:sz w:val="20"/>
          <w:szCs w:val="20"/>
        </w:rPr>
      </w:pPr>
      <w:r w:rsidRPr="008C5F78">
        <w:rPr>
          <w:rFonts w:cstheme="minorHAnsi"/>
          <w:sz w:val="20"/>
          <w:szCs w:val="20"/>
          <w:highlight w:val="yellow"/>
        </w:rPr>
        <w:t>[Skriv her]</w:t>
      </w:r>
    </w:p>
    <w:p w14:paraId="45EE767B" w14:textId="77777777" w:rsidR="008C5F78" w:rsidRPr="008C5F78" w:rsidRDefault="008C5F78" w:rsidP="008C5F78">
      <w:pPr>
        <w:spacing w:line="240" w:lineRule="auto"/>
        <w:rPr>
          <w:rFonts w:cstheme="minorHAnsi"/>
          <w:sz w:val="20"/>
          <w:szCs w:val="20"/>
        </w:rPr>
      </w:pPr>
      <w:r w:rsidRPr="008C5F78">
        <w:rPr>
          <w:rFonts w:cstheme="minorHAnsi"/>
          <w:sz w:val="20"/>
          <w:szCs w:val="20"/>
        </w:rPr>
        <w:t xml:space="preserve">Org.nr: </w:t>
      </w:r>
      <w:r w:rsidRPr="008C5F78">
        <w:rPr>
          <w:rFonts w:cstheme="minorHAnsi"/>
          <w:sz w:val="20"/>
          <w:szCs w:val="20"/>
          <w:highlight w:val="yellow"/>
        </w:rPr>
        <w:t>Orgnr</w:t>
      </w:r>
    </w:p>
    <w:p w14:paraId="68441763" w14:textId="77777777" w:rsidR="008C5F78" w:rsidRPr="008C5F78" w:rsidRDefault="008C5F78" w:rsidP="008C5F78">
      <w:pPr>
        <w:spacing w:line="240" w:lineRule="auto"/>
        <w:rPr>
          <w:rFonts w:cstheme="minorHAnsi"/>
          <w:sz w:val="20"/>
          <w:szCs w:val="20"/>
        </w:rPr>
      </w:pPr>
      <w:r w:rsidRPr="008C5F78">
        <w:rPr>
          <w:rFonts w:cstheme="minorHAnsi"/>
          <w:sz w:val="20"/>
          <w:szCs w:val="20"/>
        </w:rPr>
        <w:t>(heretter kalt Leverandøren)</w:t>
      </w:r>
    </w:p>
    <w:p w14:paraId="17420E7A" w14:textId="77777777" w:rsidR="008C5F78" w:rsidRPr="008C5F78" w:rsidRDefault="008C5F78" w:rsidP="008C5F78">
      <w:pPr>
        <w:spacing w:line="240" w:lineRule="auto"/>
        <w:rPr>
          <w:rFonts w:cstheme="minorHAnsi"/>
          <w:sz w:val="20"/>
          <w:szCs w:val="20"/>
        </w:rPr>
      </w:pPr>
    </w:p>
    <w:p w14:paraId="5C322C2B" w14:textId="77777777" w:rsidR="008C5F78" w:rsidRPr="008C5F78" w:rsidRDefault="008C5F78" w:rsidP="008C5F78">
      <w:pPr>
        <w:spacing w:line="240" w:lineRule="auto"/>
        <w:rPr>
          <w:rFonts w:cstheme="minorHAnsi"/>
          <w:sz w:val="20"/>
          <w:szCs w:val="20"/>
        </w:rPr>
      </w:pPr>
      <w:r w:rsidRPr="008C5F78">
        <w:rPr>
          <w:rFonts w:cstheme="minorHAnsi"/>
          <w:sz w:val="20"/>
          <w:szCs w:val="20"/>
        </w:rPr>
        <w:t xml:space="preserve">Og </w:t>
      </w:r>
    </w:p>
    <w:p w14:paraId="0BD56343" w14:textId="77777777" w:rsidR="008C5F78" w:rsidRPr="008C5F78" w:rsidRDefault="008C5F78" w:rsidP="008C5F78">
      <w:pPr>
        <w:spacing w:line="240" w:lineRule="auto"/>
        <w:rPr>
          <w:rFonts w:cstheme="minorHAnsi"/>
          <w:b/>
          <w:bCs/>
          <w:sz w:val="20"/>
          <w:szCs w:val="20"/>
        </w:rPr>
      </w:pPr>
    </w:p>
    <w:p w14:paraId="144DBB90" w14:textId="77777777" w:rsidR="008C5F78" w:rsidRPr="008C5F78" w:rsidRDefault="008C5F78" w:rsidP="008C5F78">
      <w:pPr>
        <w:spacing w:line="240" w:lineRule="auto"/>
        <w:rPr>
          <w:rFonts w:cstheme="minorHAnsi"/>
          <w:b/>
          <w:bCs/>
          <w:sz w:val="20"/>
          <w:szCs w:val="20"/>
        </w:rPr>
      </w:pPr>
      <w:r w:rsidRPr="008C5F78">
        <w:rPr>
          <w:rFonts w:cstheme="minorHAnsi"/>
          <w:b/>
          <w:bCs/>
          <w:sz w:val="20"/>
          <w:szCs w:val="20"/>
        </w:rPr>
        <w:t>Norges geologiske undersøkelse</w:t>
      </w:r>
    </w:p>
    <w:p w14:paraId="05213BF6" w14:textId="77777777" w:rsidR="008C5F78" w:rsidRPr="008C5F78" w:rsidRDefault="008C5F78" w:rsidP="008C5F78">
      <w:pPr>
        <w:spacing w:line="240" w:lineRule="auto"/>
        <w:rPr>
          <w:rFonts w:cstheme="minorHAnsi"/>
          <w:sz w:val="20"/>
          <w:szCs w:val="20"/>
        </w:rPr>
      </w:pPr>
      <w:r w:rsidRPr="008C5F78">
        <w:rPr>
          <w:rFonts w:cstheme="minorHAnsi"/>
          <w:sz w:val="20"/>
          <w:szCs w:val="20"/>
        </w:rPr>
        <w:t>Org.nr: 970 188 290</w:t>
      </w:r>
    </w:p>
    <w:p w14:paraId="67060C21" w14:textId="77777777" w:rsidR="008C5F78" w:rsidRPr="008C5F78" w:rsidRDefault="008C5F78" w:rsidP="008C5F78">
      <w:pPr>
        <w:spacing w:line="240" w:lineRule="auto"/>
        <w:rPr>
          <w:rFonts w:cstheme="minorHAnsi"/>
          <w:sz w:val="20"/>
          <w:szCs w:val="20"/>
        </w:rPr>
      </w:pPr>
      <w:r w:rsidRPr="008C5F78">
        <w:rPr>
          <w:rFonts w:cstheme="minorHAnsi"/>
          <w:sz w:val="20"/>
          <w:szCs w:val="20"/>
        </w:rPr>
        <w:t>(heretter kalt oppdragsgiver)</w:t>
      </w:r>
    </w:p>
    <w:p w14:paraId="6E0C3DEE" w14:textId="77777777" w:rsidR="008C5F78" w:rsidRPr="008C5F78" w:rsidRDefault="008C5F78" w:rsidP="008C5F78">
      <w:pPr>
        <w:spacing w:line="240" w:lineRule="auto"/>
        <w:rPr>
          <w:rFonts w:cstheme="minorHAnsi"/>
          <w:sz w:val="20"/>
          <w:szCs w:val="20"/>
        </w:rPr>
      </w:pPr>
    </w:p>
    <w:p w14:paraId="66B0BB89" w14:textId="77777777" w:rsidR="008C5F78" w:rsidRPr="008C5F78" w:rsidRDefault="008C5F78" w:rsidP="008C5F78">
      <w:pPr>
        <w:spacing w:line="240" w:lineRule="auto"/>
        <w:rPr>
          <w:rFonts w:cstheme="minorHAnsi"/>
          <w:sz w:val="20"/>
          <w:szCs w:val="20"/>
        </w:rPr>
      </w:pPr>
      <w:r w:rsidRPr="008C5F78">
        <w:rPr>
          <w:rFonts w:cstheme="minorHAnsi"/>
          <w:sz w:val="20"/>
          <w:szCs w:val="20"/>
        </w:rPr>
        <w:t>Sted og dato:</w:t>
      </w:r>
      <w:r w:rsidRPr="008C5F78">
        <w:rPr>
          <w:rFonts w:cstheme="minorHAnsi"/>
          <w:sz w:val="20"/>
          <w:szCs w:val="20"/>
          <w:highlight w:val="yellow"/>
        </w:rPr>
        <w:t>_______________________</w:t>
      </w:r>
    </w:p>
    <w:p w14:paraId="0317EDE1" w14:textId="77777777" w:rsidR="008C5F78" w:rsidRPr="008C5F78" w:rsidRDefault="008C5F78" w:rsidP="008C5F78">
      <w:pPr>
        <w:spacing w:line="240" w:lineRule="auto"/>
        <w:rPr>
          <w:rFonts w:cstheme="minorHAnsi"/>
          <w:sz w:val="20"/>
          <w:szCs w:val="20"/>
        </w:rPr>
      </w:pPr>
    </w:p>
    <w:p w14:paraId="480D70E2" w14:textId="77777777" w:rsidR="008C5F78" w:rsidRPr="008C5F78" w:rsidRDefault="008C5F78" w:rsidP="008C5F78">
      <w:pPr>
        <w:spacing w:line="240" w:lineRule="auto"/>
        <w:rPr>
          <w:rFonts w:cstheme="minorHAnsi"/>
          <w:sz w:val="20"/>
          <w:szCs w:val="20"/>
        </w:rPr>
      </w:pPr>
      <w:r w:rsidRPr="008C5F78">
        <w:rPr>
          <w:rFonts w:cstheme="minorHAnsi"/>
          <w:sz w:val="20"/>
          <w:szCs w:val="20"/>
          <w:highlight w:val="yellow"/>
        </w:rPr>
        <w:t>[Kundens navn]</w:t>
      </w:r>
      <w:r w:rsidRPr="008C5F78">
        <w:rPr>
          <w:rFonts w:cstheme="minorHAnsi"/>
          <w:sz w:val="20"/>
          <w:szCs w:val="20"/>
        </w:rPr>
        <w:tab/>
      </w:r>
      <w:r w:rsidRPr="008C5F78">
        <w:rPr>
          <w:rFonts w:cstheme="minorHAnsi"/>
          <w:sz w:val="20"/>
          <w:szCs w:val="20"/>
        </w:rPr>
        <w:tab/>
      </w:r>
      <w:r w:rsidRPr="008C5F78">
        <w:rPr>
          <w:rFonts w:cstheme="minorHAnsi"/>
          <w:sz w:val="20"/>
          <w:szCs w:val="20"/>
        </w:rPr>
        <w:tab/>
      </w:r>
      <w:r w:rsidRPr="008C5F78">
        <w:rPr>
          <w:rFonts w:cstheme="minorHAnsi"/>
          <w:sz w:val="20"/>
          <w:szCs w:val="20"/>
        </w:rPr>
        <w:tab/>
      </w:r>
      <w:r w:rsidRPr="008C5F78">
        <w:rPr>
          <w:rFonts w:cstheme="minorHAnsi"/>
          <w:sz w:val="20"/>
          <w:szCs w:val="20"/>
        </w:rPr>
        <w:tab/>
      </w:r>
      <w:r w:rsidRPr="008C5F78">
        <w:rPr>
          <w:rFonts w:cstheme="minorHAnsi"/>
          <w:sz w:val="20"/>
          <w:szCs w:val="20"/>
        </w:rPr>
        <w:tab/>
      </w:r>
      <w:r w:rsidRPr="008C5F78">
        <w:rPr>
          <w:rFonts w:cstheme="minorHAnsi"/>
          <w:sz w:val="20"/>
          <w:szCs w:val="20"/>
          <w:highlight w:val="yellow"/>
        </w:rPr>
        <w:t>[Leverandørens navn]</w:t>
      </w:r>
    </w:p>
    <w:p w14:paraId="46B06505" w14:textId="77777777" w:rsidR="008C5F78" w:rsidRPr="008C5F78" w:rsidRDefault="008C5F78" w:rsidP="008C5F78">
      <w:pPr>
        <w:spacing w:line="240" w:lineRule="auto"/>
        <w:rPr>
          <w:rFonts w:cstheme="minorHAnsi"/>
          <w:sz w:val="20"/>
          <w:szCs w:val="20"/>
        </w:rPr>
      </w:pPr>
    </w:p>
    <w:p w14:paraId="78205644" w14:textId="77777777" w:rsidR="008C5F78" w:rsidRPr="008C5F78" w:rsidRDefault="008C5F78" w:rsidP="008C5F78">
      <w:pPr>
        <w:spacing w:line="240" w:lineRule="auto"/>
        <w:rPr>
          <w:rFonts w:cstheme="minorHAnsi"/>
          <w:sz w:val="20"/>
          <w:szCs w:val="20"/>
        </w:rPr>
      </w:pPr>
      <w:r w:rsidRPr="008C5F78">
        <w:rPr>
          <w:rFonts w:cstheme="minorHAnsi"/>
          <w:sz w:val="20"/>
          <w:szCs w:val="20"/>
        </w:rPr>
        <w:t>______________________</w:t>
      </w:r>
      <w:r w:rsidRPr="008C5F78">
        <w:rPr>
          <w:rFonts w:cstheme="minorHAnsi"/>
          <w:sz w:val="20"/>
          <w:szCs w:val="20"/>
        </w:rPr>
        <w:tab/>
      </w:r>
      <w:r w:rsidRPr="008C5F78">
        <w:rPr>
          <w:rFonts w:cstheme="minorHAnsi"/>
          <w:sz w:val="20"/>
          <w:szCs w:val="20"/>
        </w:rPr>
        <w:tab/>
      </w:r>
      <w:r w:rsidRPr="008C5F78">
        <w:rPr>
          <w:rFonts w:cstheme="minorHAnsi"/>
          <w:sz w:val="20"/>
          <w:szCs w:val="20"/>
        </w:rPr>
        <w:tab/>
      </w:r>
      <w:r w:rsidRPr="008C5F78">
        <w:rPr>
          <w:rFonts w:cstheme="minorHAnsi"/>
          <w:sz w:val="20"/>
          <w:szCs w:val="20"/>
        </w:rPr>
        <w:tab/>
      </w:r>
      <w:r w:rsidRPr="008C5F78">
        <w:rPr>
          <w:rFonts w:cstheme="minorHAnsi"/>
          <w:sz w:val="20"/>
          <w:szCs w:val="20"/>
        </w:rPr>
        <w:tab/>
        <w:t>_______________________</w:t>
      </w:r>
    </w:p>
    <w:p w14:paraId="3E474FE9" w14:textId="2A76014A" w:rsidR="008C5F78" w:rsidRPr="008C5F78" w:rsidRDefault="008C5F78" w:rsidP="008C5F78">
      <w:pPr>
        <w:spacing w:line="240" w:lineRule="auto"/>
        <w:rPr>
          <w:rFonts w:cstheme="minorHAnsi"/>
          <w:sz w:val="20"/>
          <w:szCs w:val="20"/>
        </w:rPr>
      </w:pPr>
      <w:r w:rsidRPr="008C5F78">
        <w:rPr>
          <w:rFonts w:cstheme="minorHAnsi"/>
          <w:sz w:val="20"/>
          <w:szCs w:val="20"/>
        </w:rPr>
        <w:t>Norges geologiske undersøkelse</w:t>
      </w:r>
      <w:r w:rsidRPr="008C5F78">
        <w:rPr>
          <w:rFonts w:cstheme="minorHAnsi"/>
          <w:sz w:val="20"/>
          <w:szCs w:val="20"/>
        </w:rPr>
        <w:tab/>
      </w:r>
      <w:r w:rsidRPr="008C5F78">
        <w:rPr>
          <w:rFonts w:cstheme="minorHAnsi"/>
          <w:sz w:val="20"/>
          <w:szCs w:val="20"/>
        </w:rPr>
        <w:tab/>
      </w:r>
      <w:r w:rsidRPr="008C5F78">
        <w:rPr>
          <w:rFonts w:cstheme="minorHAnsi"/>
          <w:sz w:val="20"/>
          <w:szCs w:val="20"/>
        </w:rPr>
        <w:tab/>
      </w:r>
      <w:r w:rsidRPr="008C5F78">
        <w:rPr>
          <w:rFonts w:cstheme="minorHAnsi"/>
          <w:sz w:val="20"/>
          <w:szCs w:val="20"/>
        </w:rPr>
        <w:tab/>
      </w:r>
      <w:r w:rsidRPr="008C5F78">
        <w:rPr>
          <w:rFonts w:cstheme="minorHAnsi"/>
          <w:sz w:val="20"/>
          <w:szCs w:val="20"/>
          <w:highlight w:val="yellow"/>
        </w:rPr>
        <w:t>Leverandørs firmanavn</w:t>
      </w:r>
    </w:p>
    <w:p w14:paraId="50D1602E" w14:textId="77777777" w:rsidR="008C5F78" w:rsidRPr="008C5F78" w:rsidRDefault="008C5F78" w:rsidP="008C5F78">
      <w:pPr>
        <w:spacing w:line="240" w:lineRule="auto"/>
        <w:rPr>
          <w:rFonts w:cstheme="minorHAnsi"/>
          <w:i/>
          <w:iCs/>
          <w:sz w:val="20"/>
          <w:szCs w:val="20"/>
        </w:rPr>
      </w:pPr>
      <w:r w:rsidRPr="008C5F78">
        <w:rPr>
          <w:rFonts w:cstheme="minorHAnsi"/>
          <w:i/>
          <w:iCs/>
          <w:sz w:val="20"/>
          <w:szCs w:val="20"/>
        </w:rPr>
        <w:t>Avtalen signeres elektronisk</w:t>
      </w:r>
    </w:p>
    <w:p w14:paraId="0B63A9F1" w14:textId="77777777" w:rsidR="008C5F78" w:rsidRPr="008C5F78" w:rsidRDefault="008C5F78" w:rsidP="008C5F78">
      <w:pPr>
        <w:spacing w:line="240" w:lineRule="auto"/>
        <w:rPr>
          <w:rFonts w:cstheme="minorHAnsi"/>
          <w:sz w:val="20"/>
          <w:szCs w:val="20"/>
        </w:rPr>
      </w:pPr>
    </w:p>
    <w:p w14:paraId="097B453E" w14:textId="77777777" w:rsidR="008C5F78" w:rsidRPr="008C5F78" w:rsidRDefault="008C5F78" w:rsidP="008C5F78">
      <w:pPr>
        <w:spacing w:line="240" w:lineRule="auto"/>
        <w:rPr>
          <w:rFonts w:cstheme="minorHAnsi"/>
          <w:b/>
          <w:bCs/>
          <w:sz w:val="20"/>
          <w:szCs w:val="20"/>
        </w:rPr>
      </w:pPr>
      <w:r w:rsidRPr="008C5F78">
        <w:rPr>
          <w:rFonts w:cstheme="minorHAnsi"/>
          <w:b/>
          <w:bCs/>
          <w:sz w:val="20"/>
          <w:szCs w:val="20"/>
        </w:rPr>
        <w:t>Henvendelser</w:t>
      </w:r>
    </w:p>
    <w:p w14:paraId="591C01F6" w14:textId="77777777" w:rsidR="008C5F78" w:rsidRPr="008C5F78" w:rsidRDefault="008C5F78" w:rsidP="008C5F78">
      <w:pPr>
        <w:spacing w:line="240" w:lineRule="auto"/>
        <w:rPr>
          <w:rFonts w:cstheme="minorHAnsi"/>
          <w:sz w:val="20"/>
          <w:szCs w:val="20"/>
        </w:rPr>
      </w:pPr>
      <w:r w:rsidRPr="008C5F78">
        <w:rPr>
          <w:rFonts w:cstheme="minorHAnsi"/>
          <w:sz w:val="20"/>
          <w:szCs w:val="20"/>
        </w:rPr>
        <w:t>Alle henvendelser vedrørende denne avtalen rettes til den person eller rolle som i punkt 1.2 er utpekt som kontaktperson.</w:t>
      </w:r>
    </w:p>
    <w:p w14:paraId="22841B2D" w14:textId="77777777" w:rsidR="008C5F78" w:rsidRPr="008C5F78" w:rsidRDefault="008C5F78" w:rsidP="008C5F78">
      <w:pPr>
        <w:spacing w:line="240" w:lineRule="auto"/>
        <w:rPr>
          <w:rFonts w:cstheme="minorHAnsi"/>
          <w:sz w:val="20"/>
          <w:szCs w:val="20"/>
        </w:rPr>
      </w:pPr>
    </w:p>
    <w:p w14:paraId="2C309B8E" w14:textId="5F72EB73" w:rsidR="008C5F78" w:rsidRPr="008C5F78" w:rsidRDefault="008C5F78" w:rsidP="008C5F78">
      <w:pPr>
        <w:spacing w:line="240" w:lineRule="auto"/>
        <w:rPr>
          <w:rFonts w:cstheme="minorHAnsi"/>
        </w:rPr>
      </w:pPr>
      <w:r w:rsidRPr="008C5F78">
        <w:rPr>
          <w:rFonts w:cstheme="minorHAnsi"/>
          <w:b/>
          <w:bCs/>
          <w:sz w:val="20"/>
          <w:szCs w:val="20"/>
        </w:rPr>
        <w:t>Ikrafttredelse:</w:t>
      </w:r>
      <w:r w:rsidRPr="008C5F78">
        <w:rPr>
          <w:rFonts w:cstheme="minorHAnsi"/>
          <w:sz w:val="20"/>
          <w:szCs w:val="20"/>
        </w:rPr>
        <w:t xml:space="preserve"> </w:t>
      </w:r>
      <w:r w:rsidRPr="008C5F78">
        <w:rPr>
          <w:rFonts w:cstheme="minorHAnsi"/>
          <w:sz w:val="20"/>
          <w:szCs w:val="20"/>
          <w:highlight w:val="yellow"/>
        </w:rPr>
        <w:t>Ved signeringsdato, hvis ikke annet er avtalt i bilag til avtalen</w:t>
      </w:r>
      <w:r w:rsidRPr="008C5F78">
        <w:rPr>
          <w:rFonts w:cstheme="minorHAnsi"/>
          <w:sz w:val="20"/>
          <w:szCs w:val="20"/>
        </w:rPr>
        <w:t>.</w:t>
      </w:r>
    </w:p>
    <w:sdt>
      <w:sdtPr>
        <w:rPr>
          <w:rFonts w:asciiTheme="minorHAnsi" w:eastAsiaTheme="minorEastAsia" w:hAnsiTheme="minorHAnsi" w:cstheme="minorBidi"/>
          <w:b w:val="0"/>
          <w:bCs w:val="0"/>
          <w:smallCaps w:val="0"/>
          <w:color w:val="auto"/>
          <w:sz w:val="22"/>
          <w:szCs w:val="22"/>
        </w:rPr>
        <w:id w:val="1856609600"/>
        <w:docPartObj>
          <w:docPartGallery w:val="Table of Contents"/>
          <w:docPartUnique/>
        </w:docPartObj>
      </w:sdtPr>
      <w:sdtEndPr/>
      <w:sdtContent>
        <w:p w14:paraId="07F32177" w14:textId="0E21876C" w:rsidR="008C5F78" w:rsidRDefault="008C5F78">
          <w:pPr>
            <w:pStyle w:val="Overskriftforinnholdsfortegnelse"/>
          </w:pPr>
          <w:r>
            <w:t>Innhold</w:t>
          </w:r>
        </w:p>
        <w:p w14:paraId="042E493C" w14:textId="21CB4454" w:rsidR="008D6EA5" w:rsidRDefault="008C5F78">
          <w:pPr>
            <w:pStyle w:val="INNH1"/>
            <w:tabs>
              <w:tab w:val="left" w:pos="440"/>
              <w:tab w:val="right" w:leader="dot" w:pos="9628"/>
            </w:tabs>
            <w:rPr>
              <w:noProof/>
              <w:kern w:val="2"/>
              <w:sz w:val="24"/>
              <w:szCs w:val="24"/>
              <w:lang w:eastAsia="nb-NO"/>
              <w14:ligatures w14:val="standardContextual"/>
            </w:rPr>
          </w:pPr>
          <w:r>
            <w:fldChar w:fldCharType="begin"/>
          </w:r>
          <w:r>
            <w:instrText xml:space="preserve"> TOC \o "1-3" \h \z \u </w:instrText>
          </w:r>
          <w:r>
            <w:fldChar w:fldCharType="separate"/>
          </w:r>
          <w:hyperlink w:anchor="_Toc229575509" w:history="1">
            <w:r w:rsidR="008D6EA5" w:rsidRPr="004D47E1">
              <w:rPr>
                <w:rStyle w:val="Hyperkobling"/>
                <w:noProof/>
              </w:rPr>
              <w:t>2</w:t>
            </w:r>
            <w:r w:rsidR="008D6EA5">
              <w:rPr>
                <w:noProof/>
                <w:kern w:val="2"/>
                <w:sz w:val="24"/>
                <w:szCs w:val="24"/>
                <w:lang w:eastAsia="nb-NO"/>
                <w14:ligatures w14:val="standardContextual"/>
              </w:rPr>
              <w:tab/>
            </w:r>
            <w:r w:rsidR="008D6EA5" w:rsidRPr="004D47E1">
              <w:rPr>
                <w:rStyle w:val="Hyperkobling"/>
                <w:noProof/>
              </w:rPr>
              <w:t>Alminnelige bestemmelser</w:t>
            </w:r>
            <w:r w:rsidR="008D6EA5">
              <w:rPr>
                <w:noProof/>
                <w:webHidden/>
              </w:rPr>
              <w:tab/>
            </w:r>
            <w:r w:rsidR="008D6EA5">
              <w:rPr>
                <w:noProof/>
                <w:webHidden/>
              </w:rPr>
              <w:fldChar w:fldCharType="begin"/>
            </w:r>
            <w:r w:rsidR="008D6EA5">
              <w:rPr>
                <w:noProof/>
                <w:webHidden/>
              </w:rPr>
              <w:instrText xml:space="preserve"> PAGEREF _Toc229575509 \h </w:instrText>
            </w:r>
            <w:r w:rsidR="008D6EA5">
              <w:rPr>
                <w:noProof/>
                <w:webHidden/>
              </w:rPr>
            </w:r>
            <w:r w:rsidR="008D6EA5">
              <w:rPr>
                <w:noProof/>
                <w:webHidden/>
              </w:rPr>
              <w:fldChar w:fldCharType="separate"/>
            </w:r>
            <w:r w:rsidR="008D6EA5">
              <w:rPr>
                <w:noProof/>
                <w:webHidden/>
              </w:rPr>
              <w:t>5</w:t>
            </w:r>
            <w:r w:rsidR="008D6EA5">
              <w:rPr>
                <w:noProof/>
                <w:webHidden/>
              </w:rPr>
              <w:fldChar w:fldCharType="end"/>
            </w:r>
          </w:hyperlink>
        </w:p>
        <w:p w14:paraId="7EBC452E" w14:textId="0AA2E3D6" w:rsidR="008D6EA5" w:rsidRDefault="008D6EA5">
          <w:pPr>
            <w:pStyle w:val="INNH2"/>
            <w:tabs>
              <w:tab w:val="left" w:pos="960"/>
              <w:tab w:val="right" w:leader="dot" w:pos="9628"/>
            </w:tabs>
            <w:rPr>
              <w:noProof/>
              <w:kern w:val="2"/>
              <w:sz w:val="24"/>
              <w:szCs w:val="24"/>
              <w:lang w:eastAsia="nb-NO"/>
              <w14:ligatures w14:val="standardContextual"/>
            </w:rPr>
          </w:pPr>
          <w:hyperlink w:anchor="_Toc229575510" w:history="1">
            <w:r w:rsidRPr="004D47E1">
              <w:rPr>
                <w:rStyle w:val="Hyperkobling"/>
                <w:noProof/>
              </w:rPr>
              <w:t>2.1</w:t>
            </w:r>
            <w:r>
              <w:rPr>
                <w:noProof/>
                <w:kern w:val="2"/>
                <w:sz w:val="24"/>
                <w:szCs w:val="24"/>
                <w:lang w:eastAsia="nb-NO"/>
                <w14:ligatures w14:val="standardContextual"/>
              </w:rPr>
              <w:tab/>
            </w:r>
            <w:r w:rsidRPr="004D47E1">
              <w:rPr>
                <w:rStyle w:val="Hyperkobling"/>
                <w:noProof/>
              </w:rPr>
              <w:t>Hva avtalen gjelder</w:t>
            </w:r>
            <w:r>
              <w:rPr>
                <w:noProof/>
                <w:webHidden/>
              </w:rPr>
              <w:tab/>
            </w:r>
            <w:r>
              <w:rPr>
                <w:noProof/>
                <w:webHidden/>
              </w:rPr>
              <w:fldChar w:fldCharType="begin"/>
            </w:r>
            <w:r>
              <w:rPr>
                <w:noProof/>
                <w:webHidden/>
              </w:rPr>
              <w:instrText xml:space="preserve"> PAGEREF _Toc229575510 \h </w:instrText>
            </w:r>
            <w:r>
              <w:rPr>
                <w:noProof/>
                <w:webHidden/>
              </w:rPr>
            </w:r>
            <w:r>
              <w:rPr>
                <w:noProof/>
                <w:webHidden/>
              </w:rPr>
              <w:fldChar w:fldCharType="separate"/>
            </w:r>
            <w:r>
              <w:rPr>
                <w:noProof/>
                <w:webHidden/>
              </w:rPr>
              <w:t>5</w:t>
            </w:r>
            <w:r>
              <w:rPr>
                <w:noProof/>
                <w:webHidden/>
              </w:rPr>
              <w:fldChar w:fldCharType="end"/>
            </w:r>
          </w:hyperlink>
        </w:p>
        <w:p w14:paraId="17B6F35E" w14:textId="1887DCB7" w:rsidR="008D6EA5" w:rsidRDefault="008D6EA5">
          <w:pPr>
            <w:pStyle w:val="INNH2"/>
            <w:tabs>
              <w:tab w:val="left" w:pos="960"/>
              <w:tab w:val="right" w:leader="dot" w:pos="9628"/>
            </w:tabs>
            <w:rPr>
              <w:noProof/>
              <w:kern w:val="2"/>
              <w:sz w:val="24"/>
              <w:szCs w:val="24"/>
              <w:lang w:eastAsia="nb-NO"/>
              <w14:ligatures w14:val="standardContextual"/>
            </w:rPr>
          </w:pPr>
          <w:hyperlink w:anchor="_Toc229575511" w:history="1">
            <w:r w:rsidRPr="004D47E1">
              <w:rPr>
                <w:rStyle w:val="Hyperkobling"/>
                <w:noProof/>
              </w:rPr>
              <w:t>2.2</w:t>
            </w:r>
            <w:r>
              <w:rPr>
                <w:noProof/>
                <w:kern w:val="2"/>
                <w:sz w:val="24"/>
                <w:szCs w:val="24"/>
                <w:lang w:eastAsia="nb-NO"/>
                <w14:ligatures w14:val="standardContextual"/>
              </w:rPr>
              <w:tab/>
            </w:r>
            <w:r w:rsidRPr="004D47E1">
              <w:rPr>
                <w:rStyle w:val="Hyperkobling"/>
                <w:noProof/>
              </w:rPr>
              <w:t>Partenes representanter</w:t>
            </w:r>
            <w:r>
              <w:rPr>
                <w:noProof/>
                <w:webHidden/>
              </w:rPr>
              <w:tab/>
            </w:r>
            <w:r>
              <w:rPr>
                <w:noProof/>
                <w:webHidden/>
              </w:rPr>
              <w:fldChar w:fldCharType="begin"/>
            </w:r>
            <w:r>
              <w:rPr>
                <w:noProof/>
                <w:webHidden/>
              </w:rPr>
              <w:instrText xml:space="preserve"> PAGEREF _Toc229575511 \h </w:instrText>
            </w:r>
            <w:r>
              <w:rPr>
                <w:noProof/>
                <w:webHidden/>
              </w:rPr>
            </w:r>
            <w:r>
              <w:rPr>
                <w:noProof/>
                <w:webHidden/>
              </w:rPr>
              <w:fldChar w:fldCharType="separate"/>
            </w:r>
            <w:r>
              <w:rPr>
                <w:noProof/>
                <w:webHidden/>
              </w:rPr>
              <w:t>5</w:t>
            </w:r>
            <w:r>
              <w:rPr>
                <w:noProof/>
                <w:webHidden/>
              </w:rPr>
              <w:fldChar w:fldCharType="end"/>
            </w:r>
          </w:hyperlink>
        </w:p>
        <w:p w14:paraId="60A32826" w14:textId="24D20102" w:rsidR="008D6EA5" w:rsidRDefault="008D6EA5">
          <w:pPr>
            <w:pStyle w:val="INNH2"/>
            <w:tabs>
              <w:tab w:val="left" w:pos="960"/>
              <w:tab w:val="right" w:leader="dot" w:pos="9628"/>
            </w:tabs>
            <w:rPr>
              <w:noProof/>
              <w:kern w:val="2"/>
              <w:sz w:val="24"/>
              <w:szCs w:val="24"/>
              <w:lang w:eastAsia="nb-NO"/>
              <w14:ligatures w14:val="standardContextual"/>
            </w:rPr>
          </w:pPr>
          <w:hyperlink w:anchor="_Toc229575512" w:history="1">
            <w:r w:rsidRPr="004D47E1">
              <w:rPr>
                <w:rStyle w:val="Hyperkobling"/>
                <w:noProof/>
              </w:rPr>
              <w:t>2.3</w:t>
            </w:r>
            <w:r>
              <w:rPr>
                <w:noProof/>
                <w:kern w:val="2"/>
                <w:sz w:val="24"/>
                <w:szCs w:val="24"/>
                <w:lang w:eastAsia="nb-NO"/>
                <w14:ligatures w14:val="standardContextual"/>
              </w:rPr>
              <w:tab/>
            </w:r>
            <w:r w:rsidRPr="004D47E1">
              <w:rPr>
                <w:rStyle w:val="Hyperkobling"/>
                <w:noProof/>
              </w:rPr>
              <w:t>Partsrepresentanter og fullmaktsforhold</w:t>
            </w:r>
            <w:r>
              <w:rPr>
                <w:noProof/>
                <w:webHidden/>
              </w:rPr>
              <w:tab/>
            </w:r>
            <w:r>
              <w:rPr>
                <w:noProof/>
                <w:webHidden/>
              </w:rPr>
              <w:fldChar w:fldCharType="begin"/>
            </w:r>
            <w:r>
              <w:rPr>
                <w:noProof/>
                <w:webHidden/>
              </w:rPr>
              <w:instrText xml:space="preserve"> PAGEREF _Toc229575512 \h </w:instrText>
            </w:r>
            <w:r>
              <w:rPr>
                <w:noProof/>
                <w:webHidden/>
              </w:rPr>
            </w:r>
            <w:r>
              <w:rPr>
                <w:noProof/>
                <w:webHidden/>
              </w:rPr>
              <w:fldChar w:fldCharType="separate"/>
            </w:r>
            <w:r>
              <w:rPr>
                <w:noProof/>
                <w:webHidden/>
              </w:rPr>
              <w:t>5</w:t>
            </w:r>
            <w:r>
              <w:rPr>
                <w:noProof/>
                <w:webHidden/>
              </w:rPr>
              <w:fldChar w:fldCharType="end"/>
            </w:r>
          </w:hyperlink>
        </w:p>
        <w:p w14:paraId="6E483330" w14:textId="146C8C04" w:rsidR="008D6EA5" w:rsidRDefault="008D6EA5">
          <w:pPr>
            <w:pStyle w:val="INNH2"/>
            <w:tabs>
              <w:tab w:val="left" w:pos="960"/>
              <w:tab w:val="right" w:leader="dot" w:pos="9628"/>
            </w:tabs>
            <w:rPr>
              <w:noProof/>
              <w:kern w:val="2"/>
              <w:sz w:val="24"/>
              <w:szCs w:val="24"/>
              <w:lang w:eastAsia="nb-NO"/>
              <w14:ligatures w14:val="standardContextual"/>
            </w:rPr>
          </w:pPr>
          <w:hyperlink w:anchor="_Toc229575513" w:history="1">
            <w:r w:rsidRPr="004D47E1">
              <w:rPr>
                <w:rStyle w:val="Hyperkobling"/>
                <w:noProof/>
              </w:rPr>
              <w:t>2.4</w:t>
            </w:r>
            <w:r>
              <w:rPr>
                <w:noProof/>
                <w:kern w:val="2"/>
                <w:sz w:val="24"/>
                <w:szCs w:val="24"/>
                <w:lang w:eastAsia="nb-NO"/>
                <w14:ligatures w14:val="standardContextual"/>
              </w:rPr>
              <w:tab/>
            </w:r>
            <w:r w:rsidRPr="004D47E1">
              <w:rPr>
                <w:rStyle w:val="Hyperkobling"/>
                <w:noProof/>
              </w:rPr>
              <w:t>Varsling</w:t>
            </w:r>
            <w:r>
              <w:rPr>
                <w:noProof/>
                <w:webHidden/>
              </w:rPr>
              <w:tab/>
            </w:r>
            <w:r>
              <w:rPr>
                <w:noProof/>
                <w:webHidden/>
              </w:rPr>
              <w:fldChar w:fldCharType="begin"/>
            </w:r>
            <w:r>
              <w:rPr>
                <w:noProof/>
                <w:webHidden/>
              </w:rPr>
              <w:instrText xml:space="preserve"> PAGEREF _Toc229575513 \h </w:instrText>
            </w:r>
            <w:r>
              <w:rPr>
                <w:noProof/>
                <w:webHidden/>
              </w:rPr>
            </w:r>
            <w:r>
              <w:rPr>
                <w:noProof/>
                <w:webHidden/>
              </w:rPr>
              <w:fldChar w:fldCharType="separate"/>
            </w:r>
            <w:r>
              <w:rPr>
                <w:noProof/>
                <w:webHidden/>
              </w:rPr>
              <w:t>5</w:t>
            </w:r>
            <w:r>
              <w:rPr>
                <w:noProof/>
                <w:webHidden/>
              </w:rPr>
              <w:fldChar w:fldCharType="end"/>
            </w:r>
          </w:hyperlink>
        </w:p>
        <w:p w14:paraId="62E09C2A" w14:textId="09F417DA" w:rsidR="008D6EA5" w:rsidRDefault="008D6EA5">
          <w:pPr>
            <w:pStyle w:val="INNH2"/>
            <w:tabs>
              <w:tab w:val="left" w:pos="960"/>
              <w:tab w:val="right" w:leader="dot" w:pos="9628"/>
            </w:tabs>
            <w:rPr>
              <w:noProof/>
              <w:kern w:val="2"/>
              <w:sz w:val="24"/>
              <w:szCs w:val="24"/>
              <w:lang w:eastAsia="nb-NO"/>
              <w14:ligatures w14:val="standardContextual"/>
            </w:rPr>
          </w:pPr>
          <w:hyperlink w:anchor="_Toc229575514" w:history="1">
            <w:r w:rsidRPr="004D47E1">
              <w:rPr>
                <w:rStyle w:val="Hyperkobling"/>
                <w:noProof/>
              </w:rPr>
              <w:t>2.5</w:t>
            </w:r>
            <w:r>
              <w:rPr>
                <w:noProof/>
                <w:kern w:val="2"/>
                <w:sz w:val="24"/>
                <w:szCs w:val="24"/>
                <w:lang w:eastAsia="nb-NO"/>
                <w14:ligatures w14:val="standardContextual"/>
              </w:rPr>
              <w:tab/>
            </w:r>
            <w:r w:rsidRPr="004D47E1">
              <w:rPr>
                <w:rStyle w:val="Hyperkobling"/>
                <w:noProof/>
              </w:rPr>
              <w:t>Avtalens dokumenter</w:t>
            </w:r>
            <w:r>
              <w:rPr>
                <w:noProof/>
                <w:webHidden/>
              </w:rPr>
              <w:tab/>
            </w:r>
            <w:r>
              <w:rPr>
                <w:noProof/>
                <w:webHidden/>
              </w:rPr>
              <w:fldChar w:fldCharType="begin"/>
            </w:r>
            <w:r>
              <w:rPr>
                <w:noProof/>
                <w:webHidden/>
              </w:rPr>
              <w:instrText xml:space="preserve"> PAGEREF _Toc229575514 \h </w:instrText>
            </w:r>
            <w:r>
              <w:rPr>
                <w:noProof/>
                <w:webHidden/>
              </w:rPr>
            </w:r>
            <w:r>
              <w:rPr>
                <w:noProof/>
                <w:webHidden/>
              </w:rPr>
              <w:fldChar w:fldCharType="separate"/>
            </w:r>
            <w:r>
              <w:rPr>
                <w:noProof/>
                <w:webHidden/>
              </w:rPr>
              <w:t>5</w:t>
            </w:r>
            <w:r>
              <w:rPr>
                <w:noProof/>
                <w:webHidden/>
              </w:rPr>
              <w:fldChar w:fldCharType="end"/>
            </w:r>
          </w:hyperlink>
        </w:p>
        <w:p w14:paraId="5DD3EE78" w14:textId="63F7BB82" w:rsidR="008D6EA5" w:rsidRDefault="008D6EA5">
          <w:pPr>
            <w:pStyle w:val="INNH2"/>
            <w:tabs>
              <w:tab w:val="left" w:pos="960"/>
              <w:tab w:val="right" w:leader="dot" w:pos="9628"/>
            </w:tabs>
            <w:rPr>
              <w:noProof/>
              <w:kern w:val="2"/>
              <w:sz w:val="24"/>
              <w:szCs w:val="24"/>
              <w:lang w:eastAsia="nb-NO"/>
              <w14:ligatures w14:val="standardContextual"/>
            </w:rPr>
          </w:pPr>
          <w:hyperlink w:anchor="_Toc229575515" w:history="1">
            <w:r w:rsidRPr="004D47E1">
              <w:rPr>
                <w:rStyle w:val="Hyperkobling"/>
                <w:noProof/>
              </w:rPr>
              <w:t>2.6</w:t>
            </w:r>
            <w:r>
              <w:rPr>
                <w:noProof/>
                <w:kern w:val="2"/>
                <w:sz w:val="24"/>
                <w:szCs w:val="24"/>
                <w:lang w:eastAsia="nb-NO"/>
                <w14:ligatures w14:val="standardContextual"/>
              </w:rPr>
              <w:tab/>
            </w:r>
            <w:r w:rsidRPr="004D47E1">
              <w:rPr>
                <w:rStyle w:val="Hyperkobling"/>
                <w:noProof/>
              </w:rPr>
              <w:t>Nøkkelpersonell</w:t>
            </w:r>
            <w:r>
              <w:rPr>
                <w:noProof/>
                <w:webHidden/>
              </w:rPr>
              <w:tab/>
            </w:r>
            <w:r>
              <w:rPr>
                <w:noProof/>
                <w:webHidden/>
              </w:rPr>
              <w:fldChar w:fldCharType="begin"/>
            </w:r>
            <w:r>
              <w:rPr>
                <w:noProof/>
                <w:webHidden/>
              </w:rPr>
              <w:instrText xml:space="preserve"> PAGEREF _Toc229575515 \h </w:instrText>
            </w:r>
            <w:r>
              <w:rPr>
                <w:noProof/>
                <w:webHidden/>
              </w:rPr>
            </w:r>
            <w:r>
              <w:rPr>
                <w:noProof/>
                <w:webHidden/>
              </w:rPr>
              <w:fldChar w:fldCharType="separate"/>
            </w:r>
            <w:r>
              <w:rPr>
                <w:noProof/>
                <w:webHidden/>
              </w:rPr>
              <w:t>6</w:t>
            </w:r>
            <w:r>
              <w:rPr>
                <w:noProof/>
                <w:webHidden/>
              </w:rPr>
              <w:fldChar w:fldCharType="end"/>
            </w:r>
          </w:hyperlink>
        </w:p>
        <w:p w14:paraId="26704B0F" w14:textId="2F3E5553" w:rsidR="008D6EA5" w:rsidRDefault="008D6EA5">
          <w:pPr>
            <w:pStyle w:val="INNH2"/>
            <w:tabs>
              <w:tab w:val="left" w:pos="960"/>
              <w:tab w:val="right" w:leader="dot" w:pos="9628"/>
            </w:tabs>
            <w:rPr>
              <w:noProof/>
              <w:kern w:val="2"/>
              <w:sz w:val="24"/>
              <w:szCs w:val="24"/>
              <w:lang w:eastAsia="nb-NO"/>
              <w14:ligatures w14:val="standardContextual"/>
            </w:rPr>
          </w:pPr>
          <w:hyperlink w:anchor="_Toc229575516" w:history="1">
            <w:r w:rsidRPr="004D47E1">
              <w:rPr>
                <w:rStyle w:val="Hyperkobling"/>
                <w:noProof/>
              </w:rPr>
              <w:t>2.7</w:t>
            </w:r>
            <w:r>
              <w:rPr>
                <w:noProof/>
                <w:kern w:val="2"/>
                <w:sz w:val="24"/>
                <w:szCs w:val="24"/>
                <w:lang w:eastAsia="nb-NO"/>
                <w14:ligatures w14:val="standardContextual"/>
              </w:rPr>
              <w:tab/>
            </w:r>
            <w:r w:rsidRPr="004D47E1">
              <w:rPr>
                <w:rStyle w:val="Hyperkobling"/>
                <w:noProof/>
              </w:rPr>
              <w:t>Varighet og oppsigelse</w:t>
            </w:r>
            <w:r>
              <w:rPr>
                <w:noProof/>
                <w:webHidden/>
              </w:rPr>
              <w:tab/>
            </w:r>
            <w:r>
              <w:rPr>
                <w:noProof/>
                <w:webHidden/>
              </w:rPr>
              <w:fldChar w:fldCharType="begin"/>
            </w:r>
            <w:r>
              <w:rPr>
                <w:noProof/>
                <w:webHidden/>
              </w:rPr>
              <w:instrText xml:space="preserve"> PAGEREF _Toc229575516 \h </w:instrText>
            </w:r>
            <w:r>
              <w:rPr>
                <w:noProof/>
                <w:webHidden/>
              </w:rPr>
            </w:r>
            <w:r>
              <w:rPr>
                <w:noProof/>
                <w:webHidden/>
              </w:rPr>
              <w:fldChar w:fldCharType="separate"/>
            </w:r>
            <w:r>
              <w:rPr>
                <w:noProof/>
                <w:webHidden/>
              </w:rPr>
              <w:t>6</w:t>
            </w:r>
            <w:r>
              <w:rPr>
                <w:noProof/>
                <w:webHidden/>
              </w:rPr>
              <w:fldChar w:fldCharType="end"/>
            </w:r>
          </w:hyperlink>
        </w:p>
        <w:p w14:paraId="3CFC53A5" w14:textId="3A4676D4" w:rsidR="008D6EA5" w:rsidRDefault="008D6EA5">
          <w:pPr>
            <w:pStyle w:val="INNH1"/>
            <w:tabs>
              <w:tab w:val="left" w:pos="440"/>
              <w:tab w:val="right" w:leader="dot" w:pos="9628"/>
            </w:tabs>
            <w:rPr>
              <w:noProof/>
              <w:kern w:val="2"/>
              <w:sz w:val="24"/>
              <w:szCs w:val="24"/>
              <w:lang w:eastAsia="nb-NO"/>
              <w14:ligatures w14:val="standardContextual"/>
            </w:rPr>
          </w:pPr>
          <w:hyperlink w:anchor="_Toc229575517" w:history="1">
            <w:r w:rsidRPr="004D47E1">
              <w:rPr>
                <w:rStyle w:val="Hyperkobling"/>
                <w:noProof/>
              </w:rPr>
              <w:t>3</w:t>
            </w:r>
            <w:r>
              <w:rPr>
                <w:noProof/>
                <w:kern w:val="2"/>
                <w:sz w:val="24"/>
                <w:szCs w:val="24"/>
                <w:lang w:eastAsia="nb-NO"/>
                <w14:ligatures w14:val="standardContextual"/>
              </w:rPr>
              <w:tab/>
            </w:r>
            <w:r w:rsidRPr="004D47E1">
              <w:rPr>
                <w:rStyle w:val="Hyperkobling"/>
                <w:noProof/>
              </w:rPr>
              <w:t>Partenes plikter</w:t>
            </w:r>
            <w:r>
              <w:rPr>
                <w:noProof/>
                <w:webHidden/>
              </w:rPr>
              <w:tab/>
            </w:r>
            <w:r>
              <w:rPr>
                <w:noProof/>
                <w:webHidden/>
              </w:rPr>
              <w:fldChar w:fldCharType="begin"/>
            </w:r>
            <w:r>
              <w:rPr>
                <w:noProof/>
                <w:webHidden/>
              </w:rPr>
              <w:instrText xml:space="preserve"> PAGEREF _Toc229575517 \h </w:instrText>
            </w:r>
            <w:r>
              <w:rPr>
                <w:noProof/>
                <w:webHidden/>
              </w:rPr>
            </w:r>
            <w:r>
              <w:rPr>
                <w:noProof/>
                <w:webHidden/>
              </w:rPr>
              <w:fldChar w:fldCharType="separate"/>
            </w:r>
            <w:r>
              <w:rPr>
                <w:noProof/>
                <w:webHidden/>
              </w:rPr>
              <w:t>7</w:t>
            </w:r>
            <w:r>
              <w:rPr>
                <w:noProof/>
                <w:webHidden/>
              </w:rPr>
              <w:fldChar w:fldCharType="end"/>
            </w:r>
          </w:hyperlink>
        </w:p>
        <w:p w14:paraId="3721A893" w14:textId="6864C4F4" w:rsidR="008D6EA5" w:rsidRDefault="008D6EA5">
          <w:pPr>
            <w:pStyle w:val="INNH2"/>
            <w:tabs>
              <w:tab w:val="left" w:pos="960"/>
              <w:tab w:val="right" w:leader="dot" w:pos="9628"/>
            </w:tabs>
            <w:rPr>
              <w:noProof/>
              <w:kern w:val="2"/>
              <w:sz w:val="24"/>
              <w:szCs w:val="24"/>
              <w:lang w:eastAsia="nb-NO"/>
              <w14:ligatures w14:val="standardContextual"/>
            </w:rPr>
          </w:pPr>
          <w:hyperlink w:anchor="_Toc229575518" w:history="1">
            <w:r w:rsidRPr="004D47E1">
              <w:rPr>
                <w:rStyle w:val="Hyperkobling"/>
                <w:noProof/>
              </w:rPr>
              <w:t>3.1</w:t>
            </w:r>
            <w:r>
              <w:rPr>
                <w:noProof/>
                <w:kern w:val="2"/>
                <w:sz w:val="24"/>
                <w:szCs w:val="24"/>
                <w:lang w:eastAsia="nb-NO"/>
                <w14:ligatures w14:val="standardContextual"/>
              </w:rPr>
              <w:tab/>
            </w:r>
            <w:r w:rsidRPr="004D47E1">
              <w:rPr>
                <w:rStyle w:val="Hyperkobling"/>
                <w:noProof/>
              </w:rPr>
              <w:t>Samarbeid</w:t>
            </w:r>
            <w:r>
              <w:rPr>
                <w:noProof/>
                <w:webHidden/>
              </w:rPr>
              <w:tab/>
            </w:r>
            <w:r>
              <w:rPr>
                <w:noProof/>
                <w:webHidden/>
              </w:rPr>
              <w:fldChar w:fldCharType="begin"/>
            </w:r>
            <w:r>
              <w:rPr>
                <w:noProof/>
                <w:webHidden/>
              </w:rPr>
              <w:instrText xml:space="preserve"> PAGEREF _Toc229575518 \h </w:instrText>
            </w:r>
            <w:r>
              <w:rPr>
                <w:noProof/>
                <w:webHidden/>
              </w:rPr>
            </w:r>
            <w:r>
              <w:rPr>
                <w:noProof/>
                <w:webHidden/>
              </w:rPr>
              <w:fldChar w:fldCharType="separate"/>
            </w:r>
            <w:r>
              <w:rPr>
                <w:noProof/>
                <w:webHidden/>
              </w:rPr>
              <w:t>7</w:t>
            </w:r>
            <w:r>
              <w:rPr>
                <w:noProof/>
                <w:webHidden/>
              </w:rPr>
              <w:fldChar w:fldCharType="end"/>
            </w:r>
          </w:hyperlink>
        </w:p>
        <w:p w14:paraId="214CDBC2" w14:textId="6F9421CF" w:rsidR="008D6EA5" w:rsidRDefault="008D6EA5">
          <w:pPr>
            <w:pStyle w:val="INNH2"/>
            <w:tabs>
              <w:tab w:val="left" w:pos="960"/>
              <w:tab w:val="right" w:leader="dot" w:pos="9628"/>
            </w:tabs>
            <w:rPr>
              <w:noProof/>
              <w:kern w:val="2"/>
              <w:sz w:val="24"/>
              <w:szCs w:val="24"/>
              <w:lang w:eastAsia="nb-NO"/>
              <w14:ligatures w14:val="standardContextual"/>
            </w:rPr>
          </w:pPr>
          <w:hyperlink w:anchor="_Toc229575519" w:history="1">
            <w:r w:rsidRPr="004D47E1">
              <w:rPr>
                <w:rStyle w:val="Hyperkobling"/>
                <w:noProof/>
              </w:rPr>
              <w:t>3.2</w:t>
            </w:r>
            <w:r>
              <w:rPr>
                <w:noProof/>
                <w:kern w:val="2"/>
                <w:sz w:val="24"/>
                <w:szCs w:val="24"/>
                <w:lang w:eastAsia="nb-NO"/>
                <w14:ligatures w14:val="standardContextual"/>
              </w:rPr>
              <w:tab/>
            </w:r>
            <w:r w:rsidRPr="004D47E1">
              <w:rPr>
                <w:rStyle w:val="Hyperkobling"/>
                <w:noProof/>
              </w:rPr>
              <w:t>Skriftlighet</w:t>
            </w:r>
            <w:r>
              <w:rPr>
                <w:noProof/>
                <w:webHidden/>
              </w:rPr>
              <w:tab/>
            </w:r>
            <w:r>
              <w:rPr>
                <w:noProof/>
                <w:webHidden/>
              </w:rPr>
              <w:fldChar w:fldCharType="begin"/>
            </w:r>
            <w:r>
              <w:rPr>
                <w:noProof/>
                <w:webHidden/>
              </w:rPr>
              <w:instrText xml:space="preserve"> PAGEREF _Toc229575519 \h </w:instrText>
            </w:r>
            <w:r>
              <w:rPr>
                <w:noProof/>
                <w:webHidden/>
              </w:rPr>
            </w:r>
            <w:r>
              <w:rPr>
                <w:noProof/>
                <w:webHidden/>
              </w:rPr>
              <w:fldChar w:fldCharType="separate"/>
            </w:r>
            <w:r>
              <w:rPr>
                <w:noProof/>
                <w:webHidden/>
              </w:rPr>
              <w:t>7</w:t>
            </w:r>
            <w:r>
              <w:rPr>
                <w:noProof/>
                <w:webHidden/>
              </w:rPr>
              <w:fldChar w:fldCharType="end"/>
            </w:r>
          </w:hyperlink>
        </w:p>
        <w:p w14:paraId="1C97587A" w14:textId="19D3778C" w:rsidR="008D6EA5" w:rsidRDefault="008D6EA5">
          <w:pPr>
            <w:pStyle w:val="INNH2"/>
            <w:tabs>
              <w:tab w:val="left" w:pos="960"/>
              <w:tab w:val="right" w:leader="dot" w:pos="9628"/>
            </w:tabs>
            <w:rPr>
              <w:noProof/>
              <w:kern w:val="2"/>
              <w:sz w:val="24"/>
              <w:szCs w:val="24"/>
              <w:lang w:eastAsia="nb-NO"/>
              <w14:ligatures w14:val="standardContextual"/>
            </w:rPr>
          </w:pPr>
          <w:hyperlink w:anchor="_Toc229575520" w:history="1">
            <w:r w:rsidRPr="004D47E1">
              <w:rPr>
                <w:rStyle w:val="Hyperkobling"/>
                <w:noProof/>
              </w:rPr>
              <w:t>3.3</w:t>
            </w:r>
            <w:r>
              <w:rPr>
                <w:noProof/>
                <w:kern w:val="2"/>
                <w:sz w:val="24"/>
                <w:szCs w:val="24"/>
                <w:lang w:eastAsia="nb-NO"/>
                <w14:ligatures w14:val="standardContextual"/>
              </w:rPr>
              <w:tab/>
            </w:r>
            <w:r w:rsidRPr="004D47E1">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_Toc229575520 \h </w:instrText>
            </w:r>
            <w:r>
              <w:rPr>
                <w:noProof/>
                <w:webHidden/>
              </w:rPr>
            </w:r>
            <w:r>
              <w:rPr>
                <w:noProof/>
                <w:webHidden/>
              </w:rPr>
              <w:fldChar w:fldCharType="separate"/>
            </w:r>
            <w:r>
              <w:rPr>
                <w:noProof/>
                <w:webHidden/>
              </w:rPr>
              <w:t>7</w:t>
            </w:r>
            <w:r>
              <w:rPr>
                <w:noProof/>
                <w:webHidden/>
              </w:rPr>
              <w:fldChar w:fldCharType="end"/>
            </w:r>
          </w:hyperlink>
        </w:p>
        <w:p w14:paraId="752A003B" w14:textId="25FBEF2F" w:rsidR="008D6EA5" w:rsidRDefault="008D6EA5">
          <w:pPr>
            <w:pStyle w:val="INNH2"/>
            <w:tabs>
              <w:tab w:val="left" w:pos="960"/>
              <w:tab w:val="right" w:leader="dot" w:pos="9628"/>
            </w:tabs>
            <w:rPr>
              <w:noProof/>
              <w:kern w:val="2"/>
              <w:sz w:val="24"/>
              <w:szCs w:val="24"/>
              <w:lang w:eastAsia="nb-NO"/>
              <w14:ligatures w14:val="standardContextual"/>
            </w:rPr>
          </w:pPr>
          <w:hyperlink w:anchor="_Toc229575521" w:history="1">
            <w:r w:rsidRPr="004D47E1">
              <w:rPr>
                <w:rStyle w:val="Hyperkobling"/>
                <w:noProof/>
              </w:rPr>
              <w:t>3.4</w:t>
            </w:r>
            <w:r>
              <w:rPr>
                <w:noProof/>
                <w:kern w:val="2"/>
                <w:sz w:val="24"/>
                <w:szCs w:val="24"/>
                <w:lang w:eastAsia="nb-NO"/>
                <w14:ligatures w14:val="standardContextual"/>
              </w:rPr>
              <w:tab/>
            </w:r>
            <w:r w:rsidRPr="004D47E1">
              <w:rPr>
                <w:rStyle w:val="Hyperkobling"/>
                <w:noProof/>
              </w:rPr>
              <w:t>Taushetsplikt</w:t>
            </w:r>
            <w:r>
              <w:rPr>
                <w:noProof/>
                <w:webHidden/>
              </w:rPr>
              <w:tab/>
            </w:r>
            <w:r>
              <w:rPr>
                <w:noProof/>
                <w:webHidden/>
              </w:rPr>
              <w:fldChar w:fldCharType="begin"/>
            </w:r>
            <w:r>
              <w:rPr>
                <w:noProof/>
                <w:webHidden/>
              </w:rPr>
              <w:instrText xml:space="preserve"> PAGEREF _Toc229575521 \h </w:instrText>
            </w:r>
            <w:r>
              <w:rPr>
                <w:noProof/>
                <w:webHidden/>
              </w:rPr>
            </w:r>
            <w:r>
              <w:rPr>
                <w:noProof/>
                <w:webHidden/>
              </w:rPr>
              <w:fldChar w:fldCharType="separate"/>
            </w:r>
            <w:r>
              <w:rPr>
                <w:noProof/>
                <w:webHidden/>
              </w:rPr>
              <w:t>7</w:t>
            </w:r>
            <w:r>
              <w:rPr>
                <w:noProof/>
                <w:webHidden/>
              </w:rPr>
              <w:fldChar w:fldCharType="end"/>
            </w:r>
          </w:hyperlink>
        </w:p>
        <w:p w14:paraId="6757D550" w14:textId="032DFB1D" w:rsidR="008D6EA5" w:rsidRDefault="008D6EA5">
          <w:pPr>
            <w:pStyle w:val="INNH2"/>
            <w:tabs>
              <w:tab w:val="left" w:pos="960"/>
              <w:tab w:val="right" w:leader="dot" w:pos="9628"/>
            </w:tabs>
            <w:rPr>
              <w:noProof/>
              <w:kern w:val="2"/>
              <w:sz w:val="24"/>
              <w:szCs w:val="24"/>
              <w:lang w:eastAsia="nb-NO"/>
              <w14:ligatures w14:val="standardContextual"/>
            </w:rPr>
          </w:pPr>
          <w:hyperlink w:anchor="_Toc229575522" w:history="1">
            <w:r w:rsidRPr="004D47E1">
              <w:rPr>
                <w:rStyle w:val="Hyperkobling"/>
                <w:noProof/>
              </w:rPr>
              <w:t>3.5</w:t>
            </w:r>
            <w:r>
              <w:rPr>
                <w:noProof/>
                <w:kern w:val="2"/>
                <w:sz w:val="24"/>
                <w:szCs w:val="24"/>
                <w:lang w:eastAsia="nb-NO"/>
                <w14:ligatures w14:val="standardContextual"/>
              </w:rPr>
              <w:tab/>
            </w:r>
            <w:r w:rsidRPr="004D47E1">
              <w:rPr>
                <w:rStyle w:val="Hyperkobling"/>
                <w:noProof/>
              </w:rPr>
              <w:t>Kostnader i forbindelse med reiser / møter</w:t>
            </w:r>
            <w:r>
              <w:rPr>
                <w:noProof/>
                <w:webHidden/>
              </w:rPr>
              <w:tab/>
            </w:r>
            <w:r>
              <w:rPr>
                <w:noProof/>
                <w:webHidden/>
              </w:rPr>
              <w:fldChar w:fldCharType="begin"/>
            </w:r>
            <w:r>
              <w:rPr>
                <w:noProof/>
                <w:webHidden/>
              </w:rPr>
              <w:instrText xml:space="preserve"> PAGEREF _Toc229575522 \h </w:instrText>
            </w:r>
            <w:r>
              <w:rPr>
                <w:noProof/>
                <w:webHidden/>
              </w:rPr>
            </w:r>
            <w:r>
              <w:rPr>
                <w:noProof/>
                <w:webHidden/>
              </w:rPr>
              <w:fldChar w:fldCharType="separate"/>
            </w:r>
            <w:r>
              <w:rPr>
                <w:noProof/>
                <w:webHidden/>
              </w:rPr>
              <w:t>8</w:t>
            </w:r>
            <w:r>
              <w:rPr>
                <w:noProof/>
                <w:webHidden/>
              </w:rPr>
              <w:fldChar w:fldCharType="end"/>
            </w:r>
          </w:hyperlink>
        </w:p>
        <w:p w14:paraId="2F9F3DE6" w14:textId="2E83D2DC" w:rsidR="008D6EA5" w:rsidRDefault="008D6EA5">
          <w:pPr>
            <w:pStyle w:val="INNH1"/>
            <w:tabs>
              <w:tab w:val="left" w:pos="440"/>
              <w:tab w:val="right" w:leader="dot" w:pos="9628"/>
            </w:tabs>
            <w:rPr>
              <w:noProof/>
              <w:kern w:val="2"/>
              <w:sz w:val="24"/>
              <w:szCs w:val="24"/>
              <w:lang w:eastAsia="nb-NO"/>
              <w14:ligatures w14:val="standardContextual"/>
            </w:rPr>
          </w:pPr>
          <w:hyperlink w:anchor="_Toc229575523" w:history="1">
            <w:r w:rsidRPr="004D47E1">
              <w:rPr>
                <w:rStyle w:val="Hyperkobling"/>
                <w:noProof/>
              </w:rPr>
              <w:t>4</w:t>
            </w:r>
            <w:r>
              <w:rPr>
                <w:noProof/>
                <w:kern w:val="2"/>
                <w:sz w:val="24"/>
                <w:szCs w:val="24"/>
                <w:lang w:eastAsia="nb-NO"/>
                <w14:ligatures w14:val="standardContextual"/>
              </w:rPr>
              <w:tab/>
            </w:r>
            <w:r w:rsidRPr="004D47E1">
              <w:rPr>
                <w:rStyle w:val="Hyperkobling"/>
                <w:noProof/>
              </w:rPr>
              <w:t>Leverandørens plikter</w:t>
            </w:r>
            <w:r>
              <w:rPr>
                <w:noProof/>
                <w:webHidden/>
              </w:rPr>
              <w:tab/>
            </w:r>
            <w:r>
              <w:rPr>
                <w:noProof/>
                <w:webHidden/>
              </w:rPr>
              <w:fldChar w:fldCharType="begin"/>
            </w:r>
            <w:r>
              <w:rPr>
                <w:noProof/>
                <w:webHidden/>
              </w:rPr>
              <w:instrText xml:space="preserve"> PAGEREF _Toc229575523 \h </w:instrText>
            </w:r>
            <w:r>
              <w:rPr>
                <w:noProof/>
                <w:webHidden/>
              </w:rPr>
            </w:r>
            <w:r>
              <w:rPr>
                <w:noProof/>
                <w:webHidden/>
              </w:rPr>
              <w:fldChar w:fldCharType="separate"/>
            </w:r>
            <w:r>
              <w:rPr>
                <w:noProof/>
                <w:webHidden/>
              </w:rPr>
              <w:t>8</w:t>
            </w:r>
            <w:r>
              <w:rPr>
                <w:noProof/>
                <w:webHidden/>
              </w:rPr>
              <w:fldChar w:fldCharType="end"/>
            </w:r>
          </w:hyperlink>
        </w:p>
        <w:p w14:paraId="0B16603F" w14:textId="4C6D6460" w:rsidR="008D6EA5" w:rsidRDefault="008D6EA5">
          <w:pPr>
            <w:pStyle w:val="INNH2"/>
            <w:tabs>
              <w:tab w:val="left" w:pos="960"/>
              <w:tab w:val="right" w:leader="dot" w:pos="9628"/>
            </w:tabs>
            <w:rPr>
              <w:noProof/>
              <w:kern w:val="2"/>
              <w:sz w:val="24"/>
              <w:szCs w:val="24"/>
              <w:lang w:eastAsia="nb-NO"/>
              <w14:ligatures w14:val="standardContextual"/>
            </w:rPr>
          </w:pPr>
          <w:hyperlink w:anchor="_Toc229575524" w:history="1">
            <w:r w:rsidRPr="004D47E1">
              <w:rPr>
                <w:rStyle w:val="Hyperkobling"/>
                <w:noProof/>
              </w:rPr>
              <w:t>4.1</w:t>
            </w:r>
            <w:r>
              <w:rPr>
                <w:noProof/>
                <w:kern w:val="2"/>
                <w:sz w:val="24"/>
                <w:szCs w:val="24"/>
                <w:lang w:eastAsia="nb-NO"/>
                <w14:ligatures w14:val="standardContextual"/>
              </w:rPr>
              <w:tab/>
            </w:r>
            <w:r w:rsidRPr="004D47E1">
              <w:rPr>
                <w:rStyle w:val="Hyperkobling"/>
                <w:noProof/>
              </w:rPr>
              <w:t>Generelle plikter</w:t>
            </w:r>
            <w:r>
              <w:rPr>
                <w:noProof/>
                <w:webHidden/>
              </w:rPr>
              <w:tab/>
            </w:r>
            <w:r>
              <w:rPr>
                <w:noProof/>
                <w:webHidden/>
              </w:rPr>
              <w:fldChar w:fldCharType="begin"/>
            </w:r>
            <w:r>
              <w:rPr>
                <w:noProof/>
                <w:webHidden/>
              </w:rPr>
              <w:instrText xml:space="preserve"> PAGEREF _Toc229575524 \h </w:instrText>
            </w:r>
            <w:r>
              <w:rPr>
                <w:noProof/>
                <w:webHidden/>
              </w:rPr>
            </w:r>
            <w:r>
              <w:rPr>
                <w:noProof/>
                <w:webHidden/>
              </w:rPr>
              <w:fldChar w:fldCharType="separate"/>
            </w:r>
            <w:r>
              <w:rPr>
                <w:noProof/>
                <w:webHidden/>
              </w:rPr>
              <w:t>8</w:t>
            </w:r>
            <w:r>
              <w:rPr>
                <w:noProof/>
                <w:webHidden/>
              </w:rPr>
              <w:fldChar w:fldCharType="end"/>
            </w:r>
          </w:hyperlink>
        </w:p>
        <w:p w14:paraId="7477137F" w14:textId="5FBDCD60" w:rsidR="008D6EA5" w:rsidRDefault="008D6EA5">
          <w:pPr>
            <w:pStyle w:val="INNH2"/>
            <w:tabs>
              <w:tab w:val="left" w:pos="960"/>
              <w:tab w:val="right" w:leader="dot" w:pos="9628"/>
            </w:tabs>
            <w:rPr>
              <w:noProof/>
              <w:kern w:val="2"/>
              <w:sz w:val="24"/>
              <w:szCs w:val="24"/>
              <w:lang w:eastAsia="nb-NO"/>
              <w14:ligatures w14:val="standardContextual"/>
            </w:rPr>
          </w:pPr>
          <w:hyperlink w:anchor="_Toc229575525" w:history="1">
            <w:r w:rsidRPr="004D47E1">
              <w:rPr>
                <w:rStyle w:val="Hyperkobling"/>
                <w:noProof/>
              </w:rPr>
              <w:t>4.2</w:t>
            </w:r>
            <w:r>
              <w:rPr>
                <w:noProof/>
                <w:kern w:val="2"/>
                <w:sz w:val="24"/>
                <w:szCs w:val="24"/>
                <w:lang w:eastAsia="nb-NO"/>
                <w14:ligatures w14:val="standardContextual"/>
              </w:rPr>
              <w:tab/>
            </w:r>
            <w:r w:rsidRPr="004D47E1">
              <w:rPr>
                <w:rStyle w:val="Hyperkobling"/>
                <w:noProof/>
              </w:rPr>
              <w:t>Bruk av underleverandører</w:t>
            </w:r>
            <w:r>
              <w:rPr>
                <w:noProof/>
                <w:webHidden/>
              </w:rPr>
              <w:tab/>
            </w:r>
            <w:r>
              <w:rPr>
                <w:noProof/>
                <w:webHidden/>
              </w:rPr>
              <w:fldChar w:fldCharType="begin"/>
            </w:r>
            <w:r>
              <w:rPr>
                <w:noProof/>
                <w:webHidden/>
              </w:rPr>
              <w:instrText xml:space="preserve"> PAGEREF _Toc229575525 \h </w:instrText>
            </w:r>
            <w:r>
              <w:rPr>
                <w:noProof/>
                <w:webHidden/>
              </w:rPr>
            </w:r>
            <w:r>
              <w:rPr>
                <w:noProof/>
                <w:webHidden/>
              </w:rPr>
              <w:fldChar w:fldCharType="separate"/>
            </w:r>
            <w:r>
              <w:rPr>
                <w:noProof/>
                <w:webHidden/>
              </w:rPr>
              <w:t>8</w:t>
            </w:r>
            <w:r>
              <w:rPr>
                <w:noProof/>
                <w:webHidden/>
              </w:rPr>
              <w:fldChar w:fldCharType="end"/>
            </w:r>
          </w:hyperlink>
        </w:p>
        <w:p w14:paraId="1733DB56" w14:textId="404DE864" w:rsidR="008D6EA5" w:rsidRDefault="008D6EA5">
          <w:pPr>
            <w:pStyle w:val="INNH2"/>
            <w:tabs>
              <w:tab w:val="left" w:pos="960"/>
              <w:tab w:val="right" w:leader="dot" w:pos="9628"/>
            </w:tabs>
            <w:rPr>
              <w:noProof/>
              <w:kern w:val="2"/>
              <w:sz w:val="24"/>
              <w:szCs w:val="24"/>
              <w:lang w:eastAsia="nb-NO"/>
              <w14:ligatures w14:val="standardContextual"/>
            </w:rPr>
          </w:pPr>
          <w:hyperlink w:anchor="_Toc229575526" w:history="1">
            <w:r w:rsidRPr="004D47E1">
              <w:rPr>
                <w:rStyle w:val="Hyperkobling"/>
                <w:noProof/>
              </w:rPr>
              <w:t>4.3</w:t>
            </w:r>
            <w:r>
              <w:rPr>
                <w:noProof/>
                <w:kern w:val="2"/>
                <w:sz w:val="24"/>
                <w:szCs w:val="24"/>
                <w:lang w:eastAsia="nb-NO"/>
                <w14:ligatures w14:val="standardContextual"/>
              </w:rPr>
              <w:tab/>
            </w:r>
            <w:r w:rsidRPr="004D47E1">
              <w:rPr>
                <w:rStyle w:val="Hyperkobling"/>
                <w:noProof/>
              </w:rPr>
              <w:t>Innleid personell</w:t>
            </w:r>
            <w:r>
              <w:rPr>
                <w:noProof/>
                <w:webHidden/>
              </w:rPr>
              <w:tab/>
            </w:r>
            <w:r>
              <w:rPr>
                <w:noProof/>
                <w:webHidden/>
              </w:rPr>
              <w:fldChar w:fldCharType="begin"/>
            </w:r>
            <w:r>
              <w:rPr>
                <w:noProof/>
                <w:webHidden/>
              </w:rPr>
              <w:instrText xml:space="preserve"> PAGEREF _Toc229575526 \h </w:instrText>
            </w:r>
            <w:r>
              <w:rPr>
                <w:noProof/>
                <w:webHidden/>
              </w:rPr>
            </w:r>
            <w:r>
              <w:rPr>
                <w:noProof/>
                <w:webHidden/>
              </w:rPr>
              <w:fldChar w:fldCharType="separate"/>
            </w:r>
            <w:r>
              <w:rPr>
                <w:noProof/>
                <w:webHidden/>
              </w:rPr>
              <w:t>9</w:t>
            </w:r>
            <w:r>
              <w:rPr>
                <w:noProof/>
                <w:webHidden/>
              </w:rPr>
              <w:fldChar w:fldCharType="end"/>
            </w:r>
          </w:hyperlink>
        </w:p>
        <w:p w14:paraId="3B7230CF" w14:textId="2FDFE3DD" w:rsidR="008D6EA5" w:rsidRDefault="008D6EA5">
          <w:pPr>
            <w:pStyle w:val="INNH2"/>
            <w:tabs>
              <w:tab w:val="left" w:pos="960"/>
              <w:tab w:val="right" w:leader="dot" w:pos="9628"/>
            </w:tabs>
            <w:rPr>
              <w:noProof/>
              <w:kern w:val="2"/>
              <w:sz w:val="24"/>
              <w:szCs w:val="24"/>
              <w:lang w:eastAsia="nb-NO"/>
              <w14:ligatures w14:val="standardContextual"/>
            </w:rPr>
          </w:pPr>
          <w:hyperlink w:anchor="_Toc229575527" w:history="1">
            <w:r w:rsidRPr="004D47E1">
              <w:rPr>
                <w:rStyle w:val="Hyperkobling"/>
                <w:noProof/>
              </w:rPr>
              <w:t>4.4</w:t>
            </w:r>
            <w:r>
              <w:rPr>
                <w:noProof/>
                <w:kern w:val="2"/>
                <w:sz w:val="24"/>
                <w:szCs w:val="24"/>
                <w:lang w:eastAsia="nb-NO"/>
                <w14:ligatures w14:val="standardContextual"/>
              </w:rPr>
              <w:tab/>
            </w:r>
            <w:r w:rsidRPr="004D47E1">
              <w:rPr>
                <w:rStyle w:val="Hyperkobling"/>
                <w:noProof/>
              </w:rPr>
              <w:t>Overholdelse av offentlige krav</w:t>
            </w:r>
            <w:r>
              <w:rPr>
                <w:noProof/>
                <w:webHidden/>
              </w:rPr>
              <w:tab/>
            </w:r>
            <w:r>
              <w:rPr>
                <w:noProof/>
                <w:webHidden/>
              </w:rPr>
              <w:fldChar w:fldCharType="begin"/>
            </w:r>
            <w:r>
              <w:rPr>
                <w:noProof/>
                <w:webHidden/>
              </w:rPr>
              <w:instrText xml:space="preserve"> PAGEREF _Toc229575527 \h </w:instrText>
            </w:r>
            <w:r>
              <w:rPr>
                <w:noProof/>
                <w:webHidden/>
              </w:rPr>
            </w:r>
            <w:r>
              <w:rPr>
                <w:noProof/>
                <w:webHidden/>
              </w:rPr>
              <w:fldChar w:fldCharType="separate"/>
            </w:r>
            <w:r>
              <w:rPr>
                <w:noProof/>
                <w:webHidden/>
              </w:rPr>
              <w:t>9</w:t>
            </w:r>
            <w:r>
              <w:rPr>
                <w:noProof/>
                <w:webHidden/>
              </w:rPr>
              <w:fldChar w:fldCharType="end"/>
            </w:r>
          </w:hyperlink>
        </w:p>
        <w:p w14:paraId="26C74261" w14:textId="08F292F6" w:rsidR="008D6EA5" w:rsidRDefault="008D6EA5">
          <w:pPr>
            <w:pStyle w:val="INNH2"/>
            <w:tabs>
              <w:tab w:val="left" w:pos="960"/>
              <w:tab w:val="right" w:leader="dot" w:pos="9628"/>
            </w:tabs>
            <w:rPr>
              <w:noProof/>
              <w:kern w:val="2"/>
              <w:sz w:val="24"/>
              <w:szCs w:val="24"/>
              <w:lang w:eastAsia="nb-NO"/>
              <w14:ligatures w14:val="standardContextual"/>
            </w:rPr>
          </w:pPr>
          <w:hyperlink w:anchor="_Toc229575528" w:history="1">
            <w:r w:rsidRPr="004D47E1">
              <w:rPr>
                <w:rStyle w:val="Hyperkobling"/>
                <w:noProof/>
              </w:rPr>
              <w:t>4.5</w:t>
            </w:r>
            <w:r>
              <w:rPr>
                <w:noProof/>
                <w:kern w:val="2"/>
                <w:sz w:val="24"/>
                <w:szCs w:val="24"/>
                <w:lang w:eastAsia="nb-NO"/>
                <w14:ligatures w14:val="standardContextual"/>
              </w:rPr>
              <w:tab/>
            </w:r>
            <w:r w:rsidRPr="004D47E1">
              <w:rPr>
                <w:rStyle w:val="Hyperkobling"/>
                <w:noProof/>
              </w:rPr>
              <w:t>Kvalitetssikring</w:t>
            </w:r>
            <w:r>
              <w:rPr>
                <w:noProof/>
                <w:webHidden/>
              </w:rPr>
              <w:tab/>
            </w:r>
            <w:r>
              <w:rPr>
                <w:noProof/>
                <w:webHidden/>
              </w:rPr>
              <w:fldChar w:fldCharType="begin"/>
            </w:r>
            <w:r>
              <w:rPr>
                <w:noProof/>
                <w:webHidden/>
              </w:rPr>
              <w:instrText xml:space="preserve"> PAGEREF _Toc229575528 \h </w:instrText>
            </w:r>
            <w:r>
              <w:rPr>
                <w:noProof/>
                <w:webHidden/>
              </w:rPr>
            </w:r>
            <w:r>
              <w:rPr>
                <w:noProof/>
                <w:webHidden/>
              </w:rPr>
              <w:fldChar w:fldCharType="separate"/>
            </w:r>
            <w:r>
              <w:rPr>
                <w:noProof/>
                <w:webHidden/>
              </w:rPr>
              <w:t>9</w:t>
            </w:r>
            <w:r>
              <w:rPr>
                <w:noProof/>
                <w:webHidden/>
              </w:rPr>
              <w:fldChar w:fldCharType="end"/>
            </w:r>
          </w:hyperlink>
        </w:p>
        <w:p w14:paraId="454A3A29" w14:textId="608570E2" w:rsidR="008D6EA5" w:rsidRDefault="008D6EA5">
          <w:pPr>
            <w:pStyle w:val="INNH2"/>
            <w:tabs>
              <w:tab w:val="left" w:pos="960"/>
              <w:tab w:val="right" w:leader="dot" w:pos="9628"/>
            </w:tabs>
            <w:rPr>
              <w:noProof/>
              <w:kern w:val="2"/>
              <w:sz w:val="24"/>
              <w:szCs w:val="24"/>
              <w:lang w:eastAsia="nb-NO"/>
              <w14:ligatures w14:val="standardContextual"/>
            </w:rPr>
          </w:pPr>
          <w:hyperlink w:anchor="_Toc229575529" w:history="1">
            <w:r w:rsidRPr="004D47E1">
              <w:rPr>
                <w:rStyle w:val="Hyperkobling"/>
                <w:noProof/>
              </w:rPr>
              <w:t>4.6</w:t>
            </w:r>
            <w:r>
              <w:rPr>
                <w:noProof/>
                <w:kern w:val="2"/>
                <w:sz w:val="24"/>
                <w:szCs w:val="24"/>
                <w:lang w:eastAsia="nb-NO"/>
                <w14:ligatures w14:val="standardContextual"/>
              </w:rPr>
              <w:tab/>
            </w:r>
            <w:r w:rsidRPr="004D47E1">
              <w:rPr>
                <w:rStyle w:val="Hyperkobling"/>
                <w:noProof/>
              </w:rPr>
              <w:t>Informasjonssikkerhet</w:t>
            </w:r>
            <w:r>
              <w:rPr>
                <w:noProof/>
                <w:webHidden/>
              </w:rPr>
              <w:tab/>
            </w:r>
            <w:r>
              <w:rPr>
                <w:noProof/>
                <w:webHidden/>
              </w:rPr>
              <w:fldChar w:fldCharType="begin"/>
            </w:r>
            <w:r>
              <w:rPr>
                <w:noProof/>
                <w:webHidden/>
              </w:rPr>
              <w:instrText xml:space="preserve"> PAGEREF _Toc229575529 \h </w:instrText>
            </w:r>
            <w:r>
              <w:rPr>
                <w:noProof/>
                <w:webHidden/>
              </w:rPr>
            </w:r>
            <w:r>
              <w:rPr>
                <w:noProof/>
                <w:webHidden/>
              </w:rPr>
              <w:fldChar w:fldCharType="separate"/>
            </w:r>
            <w:r>
              <w:rPr>
                <w:noProof/>
                <w:webHidden/>
              </w:rPr>
              <w:t>9</w:t>
            </w:r>
            <w:r>
              <w:rPr>
                <w:noProof/>
                <w:webHidden/>
              </w:rPr>
              <w:fldChar w:fldCharType="end"/>
            </w:r>
          </w:hyperlink>
        </w:p>
        <w:p w14:paraId="4BA61634" w14:textId="48214AB4" w:rsidR="008D6EA5" w:rsidRDefault="008D6EA5">
          <w:pPr>
            <w:pStyle w:val="INNH2"/>
            <w:tabs>
              <w:tab w:val="left" w:pos="960"/>
              <w:tab w:val="right" w:leader="dot" w:pos="9628"/>
            </w:tabs>
            <w:rPr>
              <w:noProof/>
              <w:kern w:val="2"/>
              <w:sz w:val="24"/>
              <w:szCs w:val="24"/>
              <w:lang w:eastAsia="nb-NO"/>
              <w14:ligatures w14:val="standardContextual"/>
            </w:rPr>
          </w:pPr>
          <w:hyperlink w:anchor="_Toc229575530" w:history="1">
            <w:r w:rsidRPr="004D47E1">
              <w:rPr>
                <w:rStyle w:val="Hyperkobling"/>
                <w:noProof/>
              </w:rPr>
              <w:t>4.7</w:t>
            </w:r>
            <w:r>
              <w:rPr>
                <w:noProof/>
                <w:kern w:val="2"/>
                <w:sz w:val="24"/>
                <w:szCs w:val="24"/>
                <w:lang w:eastAsia="nb-NO"/>
                <w14:ligatures w14:val="standardContextual"/>
              </w:rPr>
              <w:tab/>
            </w:r>
            <w:r w:rsidRPr="004D47E1">
              <w:rPr>
                <w:rStyle w:val="Hyperkobling"/>
                <w:noProof/>
              </w:rPr>
              <w:t>Helse, miljø og sikkerhet (hms)</w:t>
            </w:r>
            <w:r>
              <w:rPr>
                <w:noProof/>
                <w:webHidden/>
              </w:rPr>
              <w:tab/>
            </w:r>
            <w:r>
              <w:rPr>
                <w:noProof/>
                <w:webHidden/>
              </w:rPr>
              <w:fldChar w:fldCharType="begin"/>
            </w:r>
            <w:r>
              <w:rPr>
                <w:noProof/>
                <w:webHidden/>
              </w:rPr>
              <w:instrText xml:space="preserve"> PAGEREF _Toc229575530 \h </w:instrText>
            </w:r>
            <w:r>
              <w:rPr>
                <w:noProof/>
                <w:webHidden/>
              </w:rPr>
            </w:r>
            <w:r>
              <w:rPr>
                <w:noProof/>
                <w:webHidden/>
              </w:rPr>
              <w:fldChar w:fldCharType="separate"/>
            </w:r>
            <w:r>
              <w:rPr>
                <w:noProof/>
                <w:webHidden/>
              </w:rPr>
              <w:t>10</w:t>
            </w:r>
            <w:r>
              <w:rPr>
                <w:noProof/>
                <w:webHidden/>
              </w:rPr>
              <w:fldChar w:fldCharType="end"/>
            </w:r>
          </w:hyperlink>
        </w:p>
        <w:p w14:paraId="3DAEA487" w14:textId="4E39E361" w:rsidR="008D6EA5" w:rsidRDefault="008D6EA5">
          <w:pPr>
            <w:pStyle w:val="INNH2"/>
            <w:tabs>
              <w:tab w:val="left" w:pos="960"/>
              <w:tab w:val="right" w:leader="dot" w:pos="9628"/>
            </w:tabs>
            <w:rPr>
              <w:noProof/>
              <w:kern w:val="2"/>
              <w:sz w:val="24"/>
              <w:szCs w:val="24"/>
              <w:lang w:eastAsia="nb-NO"/>
              <w14:ligatures w14:val="standardContextual"/>
            </w:rPr>
          </w:pPr>
          <w:hyperlink w:anchor="_Toc229575531" w:history="1">
            <w:r w:rsidRPr="004D47E1">
              <w:rPr>
                <w:rStyle w:val="Hyperkobling"/>
                <w:noProof/>
              </w:rPr>
              <w:t>4.8</w:t>
            </w:r>
            <w:r>
              <w:rPr>
                <w:noProof/>
                <w:kern w:val="2"/>
                <w:sz w:val="24"/>
                <w:szCs w:val="24"/>
                <w:lang w:eastAsia="nb-NO"/>
                <w14:ligatures w14:val="standardContextual"/>
              </w:rPr>
              <w:tab/>
            </w:r>
            <w:r w:rsidRPr="004D47E1">
              <w:rPr>
                <w:rStyle w:val="Hyperkobling"/>
                <w:noProof/>
              </w:rPr>
              <w:t>Møter og rapportering</w:t>
            </w:r>
            <w:r>
              <w:rPr>
                <w:noProof/>
                <w:webHidden/>
              </w:rPr>
              <w:tab/>
            </w:r>
            <w:r>
              <w:rPr>
                <w:noProof/>
                <w:webHidden/>
              </w:rPr>
              <w:fldChar w:fldCharType="begin"/>
            </w:r>
            <w:r>
              <w:rPr>
                <w:noProof/>
                <w:webHidden/>
              </w:rPr>
              <w:instrText xml:space="preserve"> PAGEREF _Toc229575531 \h </w:instrText>
            </w:r>
            <w:r>
              <w:rPr>
                <w:noProof/>
                <w:webHidden/>
              </w:rPr>
            </w:r>
            <w:r>
              <w:rPr>
                <w:noProof/>
                <w:webHidden/>
              </w:rPr>
              <w:fldChar w:fldCharType="separate"/>
            </w:r>
            <w:r>
              <w:rPr>
                <w:noProof/>
                <w:webHidden/>
              </w:rPr>
              <w:t>10</w:t>
            </w:r>
            <w:r>
              <w:rPr>
                <w:noProof/>
                <w:webHidden/>
              </w:rPr>
              <w:fldChar w:fldCharType="end"/>
            </w:r>
          </w:hyperlink>
        </w:p>
        <w:p w14:paraId="6FEAAE80" w14:textId="0C0F284D" w:rsidR="008D6EA5" w:rsidRDefault="008D6EA5">
          <w:pPr>
            <w:pStyle w:val="INNH1"/>
            <w:tabs>
              <w:tab w:val="left" w:pos="440"/>
              <w:tab w:val="right" w:leader="dot" w:pos="9628"/>
            </w:tabs>
            <w:rPr>
              <w:noProof/>
              <w:kern w:val="2"/>
              <w:sz w:val="24"/>
              <w:szCs w:val="24"/>
              <w:lang w:eastAsia="nb-NO"/>
              <w14:ligatures w14:val="standardContextual"/>
            </w:rPr>
          </w:pPr>
          <w:hyperlink w:anchor="_Toc229575532" w:history="1">
            <w:r w:rsidRPr="004D47E1">
              <w:rPr>
                <w:rStyle w:val="Hyperkobling"/>
                <w:noProof/>
              </w:rPr>
              <w:t>5</w:t>
            </w:r>
            <w:r>
              <w:rPr>
                <w:noProof/>
                <w:kern w:val="2"/>
                <w:sz w:val="24"/>
                <w:szCs w:val="24"/>
                <w:lang w:eastAsia="nb-NO"/>
                <w14:ligatures w14:val="standardContextual"/>
              </w:rPr>
              <w:tab/>
            </w:r>
            <w:r w:rsidRPr="004D47E1">
              <w:rPr>
                <w:rStyle w:val="Hyperkobling"/>
                <w:noProof/>
              </w:rPr>
              <w:t>Leverandørens personell</w:t>
            </w:r>
            <w:r>
              <w:rPr>
                <w:noProof/>
                <w:webHidden/>
              </w:rPr>
              <w:tab/>
            </w:r>
            <w:r>
              <w:rPr>
                <w:noProof/>
                <w:webHidden/>
              </w:rPr>
              <w:fldChar w:fldCharType="begin"/>
            </w:r>
            <w:r>
              <w:rPr>
                <w:noProof/>
                <w:webHidden/>
              </w:rPr>
              <w:instrText xml:space="preserve"> PAGEREF _Toc229575532 \h </w:instrText>
            </w:r>
            <w:r>
              <w:rPr>
                <w:noProof/>
                <w:webHidden/>
              </w:rPr>
            </w:r>
            <w:r>
              <w:rPr>
                <w:noProof/>
                <w:webHidden/>
              </w:rPr>
              <w:fldChar w:fldCharType="separate"/>
            </w:r>
            <w:r>
              <w:rPr>
                <w:noProof/>
                <w:webHidden/>
              </w:rPr>
              <w:t>10</w:t>
            </w:r>
            <w:r>
              <w:rPr>
                <w:noProof/>
                <w:webHidden/>
              </w:rPr>
              <w:fldChar w:fldCharType="end"/>
            </w:r>
          </w:hyperlink>
        </w:p>
        <w:p w14:paraId="19354E14" w14:textId="0B99A7C4" w:rsidR="008D6EA5" w:rsidRDefault="008D6EA5">
          <w:pPr>
            <w:pStyle w:val="INNH2"/>
            <w:tabs>
              <w:tab w:val="left" w:pos="960"/>
              <w:tab w:val="right" w:leader="dot" w:pos="9628"/>
            </w:tabs>
            <w:rPr>
              <w:noProof/>
              <w:kern w:val="2"/>
              <w:sz w:val="24"/>
              <w:szCs w:val="24"/>
              <w:lang w:eastAsia="nb-NO"/>
              <w14:ligatures w14:val="standardContextual"/>
            </w:rPr>
          </w:pPr>
          <w:hyperlink w:anchor="_Toc229575533" w:history="1">
            <w:r w:rsidRPr="004D47E1">
              <w:rPr>
                <w:rStyle w:val="Hyperkobling"/>
                <w:noProof/>
              </w:rPr>
              <w:t>5.1</w:t>
            </w:r>
            <w:r>
              <w:rPr>
                <w:noProof/>
                <w:kern w:val="2"/>
                <w:sz w:val="24"/>
                <w:szCs w:val="24"/>
                <w:lang w:eastAsia="nb-NO"/>
                <w14:ligatures w14:val="standardContextual"/>
              </w:rPr>
              <w:tab/>
            </w:r>
            <w:r w:rsidRPr="004D47E1">
              <w:rPr>
                <w:rStyle w:val="Hyperkobling"/>
                <w:noProof/>
              </w:rPr>
              <w:t>Lønns- og arbeidsvilkår</w:t>
            </w:r>
            <w:r>
              <w:rPr>
                <w:noProof/>
                <w:webHidden/>
              </w:rPr>
              <w:tab/>
            </w:r>
            <w:r>
              <w:rPr>
                <w:noProof/>
                <w:webHidden/>
              </w:rPr>
              <w:fldChar w:fldCharType="begin"/>
            </w:r>
            <w:r>
              <w:rPr>
                <w:noProof/>
                <w:webHidden/>
              </w:rPr>
              <w:instrText xml:space="preserve"> PAGEREF _Toc229575533 \h </w:instrText>
            </w:r>
            <w:r>
              <w:rPr>
                <w:noProof/>
                <w:webHidden/>
              </w:rPr>
            </w:r>
            <w:r>
              <w:rPr>
                <w:noProof/>
                <w:webHidden/>
              </w:rPr>
              <w:fldChar w:fldCharType="separate"/>
            </w:r>
            <w:r>
              <w:rPr>
                <w:noProof/>
                <w:webHidden/>
              </w:rPr>
              <w:t>10</w:t>
            </w:r>
            <w:r>
              <w:rPr>
                <w:noProof/>
                <w:webHidden/>
              </w:rPr>
              <w:fldChar w:fldCharType="end"/>
            </w:r>
          </w:hyperlink>
        </w:p>
        <w:p w14:paraId="2D010632" w14:textId="5B72603F" w:rsidR="008D6EA5" w:rsidRDefault="008D6EA5">
          <w:pPr>
            <w:pStyle w:val="INNH2"/>
            <w:tabs>
              <w:tab w:val="left" w:pos="960"/>
              <w:tab w:val="right" w:leader="dot" w:pos="9628"/>
            </w:tabs>
            <w:rPr>
              <w:noProof/>
              <w:kern w:val="2"/>
              <w:sz w:val="24"/>
              <w:szCs w:val="24"/>
              <w:lang w:eastAsia="nb-NO"/>
              <w14:ligatures w14:val="standardContextual"/>
            </w:rPr>
          </w:pPr>
          <w:hyperlink w:anchor="_Toc229575534" w:history="1">
            <w:r w:rsidRPr="004D47E1">
              <w:rPr>
                <w:rStyle w:val="Hyperkobling"/>
                <w:noProof/>
              </w:rPr>
              <w:t>5.2</w:t>
            </w:r>
            <w:r>
              <w:rPr>
                <w:noProof/>
                <w:kern w:val="2"/>
                <w:sz w:val="24"/>
                <w:szCs w:val="24"/>
                <w:lang w:eastAsia="nb-NO"/>
                <w14:ligatures w14:val="standardContextual"/>
              </w:rPr>
              <w:tab/>
            </w:r>
            <w:r w:rsidRPr="004D47E1">
              <w:rPr>
                <w:rStyle w:val="Hyperkobling"/>
                <w:noProof/>
              </w:rPr>
              <w:t>Kompetanse, godkjenninger og arbeidstillatelser</w:t>
            </w:r>
            <w:r>
              <w:rPr>
                <w:noProof/>
                <w:webHidden/>
              </w:rPr>
              <w:tab/>
            </w:r>
            <w:r>
              <w:rPr>
                <w:noProof/>
                <w:webHidden/>
              </w:rPr>
              <w:fldChar w:fldCharType="begin"/>
            </w:r>
            <w:r>
              <w:rPr>
                <w:noProof/>
                <w:webHidden/>
              </w:rPr>
              <w:instrText xml:space="preserve"> PAGEREF _Toc229575534 \h </w:instrText>
            </w:r>
            <w:r>
              <w:rPr>
                <w:noProof/>
                <w:webHidden/>
              </w:rPr>
            </w:r>
            <w:r>
              <w:rPr>
                <w:noProof/>
                <w:webHidden/>
              </w:rPr>
              <w:fldChar w:fldCharType="separate"/>
            </w:r>
            <w:r>
              <w:rPr>
                <w:noProof/>
                <w:webHidden/>
              </w:rPr>
              <w:t>10</w:t>
            </w:r>
            <w:r>
              <w:rPr>
                <w:noProof/>
                <w:webHidden/>
              </w:rPr>
              <w:fldChar w:fldCharType="end"/>
            </w:r>
          </w:hyperlink>
        </w:p>
        <w:p w14:paraId="1B577718" w14:textId="204F6335" w:rsidR="008D6EA5" w:rsidRDefault="008D6EA5">
          <w:pPr>
            <w:pStyle w:val="INNH2"/>
            <w:tabs>
              <w:tab w:val="left" w:pos="960"/>
              <w:tab w:val="right" w:leader="dot" w:pos="9628"/>
            </w:tabs>
            <w:rPr>
              <w:noProof/>
              <w:kern w:val="2"/>
              <w:sz w:val="24"/>
              <w:szCs w:val="24"/>
              <w:lang w:eastAsia="nb-NO"/>
              <w14:ligatures w14:val="standardContextual"/>
            </w:rPr>
          </w:pPr>
          <w:hyperlink w:anchor="_Toc229575535" w:history="1">
            <w:r w:rsidRPr="004D47E1">
              <w:rPr>
                <w:rStyle w:val="Hyperkobling"/>
                <w:noProof/>
              </w:rPr>
              <w:t>5.3</w:t>
            </w:r>
            <w:r>
              <w:rPr>
                <w:noProof/>
                <w:kern w:val="2"/>
                <w:sz w:val="24"/>
                <w:szCs w:val="24"/>
                <w:lang w:eastAsia="nb-NO"/>
                <w14:ligatures w14:val="standardContextual"/>
              </w:rPr>
              <w:tab/>
            </w:r>
            <w:r w:rsidRPr="004D47E1">
              <w:rPr>
                <w:rStyle w:val="Hyperkobling"/>
                <w:noProof/>
              </w:rPr>
              <w:t>Generelle krav til personell</w:t>
            </w:r>
            <w:r>
              <w:rPr>
                <w:noProof/>
                <w:webHidden/>
              </w:rPr>
              <w:tab/>
            </w:r>
            <w:r>
              <w:rPr>
                <w:noProof/>
                <w:webHidden/>
              </w:rPr>
              <w:fldChar w:fldCharType="begin"/>
            </w:r>
            <w:r>
              <w:rPr>
                <w:noProof/>
                <w:webHidden/>
              </w:rPr>
              <w:instrText xml:space="preserve"> PAGEREF _Toc229575535 \h </w:instrText>
            </w:r>
            <w:r>
              <w:rPr>
                <w:noProof/>
                <w:webHidden/>
              </w:rPr>
            </w:r>
            <w:r>
              <w:rPr>
                <w:noProof/>
                <w:webHidden/>
              </w:rPr>
              <w:fldChar w:fldCharType="separate"/>
            </w:r>
            <w:r>
              <w:rPr>
                <w:noProof/>
                <w:webHidden/>
              </w:rPr>
              <w:t>10</w:t>
            </w:r>
            <w:r>
              <w:rPr>
                <w:noProof/>
                <w:webHidden/>
              </w:rPr>
              <w:fldChar w:fldCharType="end"/>
            </w:r>
          </w:hyperlink>
        </w:p>
        <w:p w14:paraId="05809FC6" w14:textId="5D433A60" w:rsidR="008D6EA5" w:rsidRDefault="008D6EA5">
          <w:pPr>
            <w:pStyle w:val="INNH2"/>
            <w:tabs>
              <w:tab w:val="left" w:pos="960"/>
              <w:tab w:val="right" w:leader="dot" w:pos="9628"/>
            </w:tabs>
            <w:rPr>
              <w:noProof/>
              <w:kern w:val="2"/>
              <w:sz w:val="24"/>
              <w:szCs w:val="24"/>
              <w:lang w:eastAsia="nb-NO"/>
              <w14:ligatures w14:val="standardContextual"/>
            </w:rPr>
          </w:pPr>
          <w:hyperlink w:anchor="_Toc229575536" w:history="1">
            <w:r w:rsidRPr="004D47E1">
              <w:rPr>
                <w:rStyle w:val="Hyperkobling"/>
                <w:noProof/>
              </w:rPr>
              <w:t>5.4</w:t>
            </w:r>
            <w:r>
              <w:rPr>
                <w:noProof/>
                <w:kern w:val="2"/>
                <w:sz w:val="24"/>
                <w:szCs w:val="24"/>
                <w:lang w:eastAsia="nb-NO"/>
                <w14:ligatures w14:val="standardContextual"/>
              </w:rPr>
              <w:tab/>
            </w:r>
            <w:r w:rsidRPr="004D47E1">
              <w:rPr>
                <w:rStyle w:val="Hyperkobling"/>
                <w:noProof/>
              </w:rPr>
              <w:t>Utskiftning av personell</w:t>
            </w:r>
            <w:r>
              <w:rPr>
                <w:noProof/>
                <w:webHidden/>
              </w:rPr>
              <w:tab/>
            </w:r>
            <w:r>
              <w:rPr>
                <w:noProof/>
                <w:webHidden/>
              </w:rPr>
              <w:fldChar w:fldCharType="begin"/>
            </w:r>
            <w:r>
              <w:rPr>
                <w:noProof/>
                <w:webHidden/>
              </w:rPr>
              <w:instrText xml:space="preserve"> PAGEREF _Toc229575536 \h </w:instrText>
            </w:r>
            <w:r>
              <w:rPr>
                <w:noProof/>
                <w:webHidden/>
              </w:rPr>
            </w:r>
            <w:r>
              <w:rPr>
                <w:noProof/>
                <w:webHidden/>
              </w:rPr>
              <w:fldChar w:fldCharType="separate"/>
            </w:r>
            <w:r>
              <w:rPr>
                <w:noProof/>
                <w:webHidden/>
              </w:rPr>
              <w:t>11</w:t>
            </w:r>
            <w:r>
              <w:rPr>
                <w:noProof/>
                <w:webHidden/>
              </w:rPr>
              <w:fldChar w:fldCharType="end"/>
            </w:r>
          </w:hyperlink>
        </w:p>
        <w:p w14:paraId="327E306B" w14:textId="21FF839A" w:rsidR="008D6EA5" w:rsidRDefault="008D6EA5">
          <w:pPr>
            <w:pStyle w:val="INNH2"/>
            <w:tabs>
              <w:tab w:val="left" w:pos="960"/>
              <w:tab w:val="right" w:leader="dot" w:pos="9628"/>
            </w:tabs>
            <w:rPr>
              <w:noProof/>
              <w:kern w:val="2"/>
              <w:sz w:val="24"/>
              <w:szCs w:val="24"/>
              <w:lang w:eastAsia="nb-NO"/>
              <w14:ligatures w14:val="standardContextual"/>
            </w:rPr>
          </w:pPr>
          <w:hyperlink w:anchor="_Toc229575537" w:history="1">
            <w:r w:rsidRPr="004D47E1">
              <w:rPr>
                <w:rStyle w:val="Hyperkobling"/>
                <w:noProof/>
              </w:rPr>
              <w:t>5.5</w:t>
            </w:r>
            <w:r>
              <w:rPr>
                <w:noProof/>
                <w:kern w:val="2"/>
                <w:sz w:val="24"/>
                <w:szCs w:val="24"/>
                <w:lang w:eastAsia="nb-NO"/>
                <w14:ligatures w14:val="standardContextual"/>
              </w:rPr>
              <w:tab/>
            </w:r>
            <w:r w:rsidRPr="004D47E1">
              <w:rPr>
                <w:rStyle w:val="Hyperkobling"/>
                <w:noProof/>
              </w:rPr>
              <w:t>Markedsføring</w:t>
            </w:r>
            <w:r>
              <w:rPr>
                <w:noProof/>
                <w:webHidden/>
              </w:rPr>
              <w:tab/>
            </w:r>
            <w:r>
              <w:rPr>
                <w:noProof/>
                <w:webHidden/>
              </w:rPr>
              <w:fldChar w:fldCharType="begin"/>
            </w:r>
            <w:r>
              <w:rPr>
                <w:noProof/>
                <w:webHidden/>
              </w:rPr>
              <w:instrText xml:space="preserve"> PAGEREF _Toc229575537 \h </w:instrText>
            </w:r>
            <w:r>
              <w:rPr>
                <w:noProof/>
                <w:webHidden/>
              </w:rPr>
            </w:r>
            <w:r>
              <w:rPr>
                <w:noProof/>
                <w:webHidden/>
              </w:rPr>
              <w:fldChar w:fldCharType="separate"/>
            </w:r>
            <w:r>
              <w:rPr>
                <w:noProof/>
                <w:webHidden/>
              </w:rPr>
              <w:t>11</w:t>
            </w:r>
            <w:r>
              <w:rPr>
                <w:noProof/>
                <w:webHidden/>
              </w:rPr>
              <w:fldChar w:fldCharType="end"/>
            </w:r>
          </w:hyperlink>
        </w:p>
        <w:p w14:paraId="2E144945" w14:textId="5A5F96DE" w:rsidR="008D6EA5" w:rsidRDefault="008D6EA5">
          <w:pPr>
            <w:pStyle w:val="INNH2"/>
            <w:tabs>
              <w:tab w:val="left" w:pos="960"/>
              <w:tab w:val="right" w:leader="dot" w:pos="9628"/>
            </w:tabs>
            <w:rPr>
              <w:noProof/>
              <w:kern w:val="2"/>
              <w:sz w:val="24"/>
              <w:szCs w:val="24"/>
              <w:lang w:eastAsia="nb-NO"/>
              <w14:ligatures w14:val="standardContextual"/>
            </w:rPr>
          </w:pPr>
          <w:hyperlink w:anchor="_Toc229575538" w:history="1">
            <w:r w:rsidRPr="004D47E1">
              <w:rPr>
                <w:rStyle w:val="Hyperkobling"/>
                <w:noProof/>
              </w:rPr>
              <w:t>5.6</w:t>
            </w:r>
            <w:r>
              <w:rPr>
                <w:noProof/>
                <w:kern w:val="2"/>
                <w:sz w:val="24"/>
                <w:szCs w:val="24"/>
                <w:lang w:eastAsia="nb-NO"/>
                <w14:ligatures w14:val="standardContextual"/>
              </w:rPr>
              <w:tab/>
            </w:r>
            <w:r w:rsidRPr="004D47E1">
              <w:rPr>
                <w:rStyle w:val="Hyperkobling"/>
                <w:noProof/>
              </w:rPr>
              <w:t>Forsikringer</w:t>
            </w:r>
            <w:r>
              <w:rPr>
                <w:noProof/>
                <w:webHidden/>
              </w:rPr>
              <w:tab/>
            </w:r>
            <w:r>
              <w:rPr>
                <w:noProof/>
                <w:webHidden/>
              </w:rPr>
              <w:fldChar w:fldCharType="begin"/>
            </w:r>
            <w:r>
              <w:rPr>
                <w:noProof/>
                <w:webHidden/>
              </w:rPr>
              <w:instrText xml:space="preserve"> PAGEREF _Toc229575538 \h </w:instrText>
            </w:r>
            <w:r>
              <w:rPr>
                <w:noProof/>
                <w:webHidden/>
              </w:rPr>
            </w:r>
            <w:r>
              <w:rPr>
                <w:noProof/>
                <w:webHidden/>
              </w:rPr>
              <w:fldChar w:fldCharType="separate"/>
            </w:r>
            <w:r>
              <w:rPr>
                <w:noProof/>
                <w:webHidden/>
              </w:rPr>
              <w:t>11</w:t>
            </w:r>
            <w:r>
              <w:rPr>
                <w:noProof/>
                <w:webHidden/>
              </w:rPr>
              <w:fldChar w:fldCharType="end"/>
            </w:r>
          </w:hyperlink>
        </w:p>
        <w:p w14:paraId="5B4BB215" w14:textId="47F64CDA" w:rsidR="008D6EA5" w:rsidRDefault="008D6EA5">
          <w:pPr>
            <w:pStyle w:val="INNH1"/>
            <w:tabs>
              <w:tab w:val="left" w:pos="440"/>
              <w:tab w:val="right" w:leader="dot" w:pos="9628"/>
            </w:tabs>
            <w:rPr>
              <w:noProof/>
              <w:kern w:val="2"/>
              <w:sz w:val="24"/>
              <w:szCs w:val="24"/>
              <w:lang w:eastAsia="nb-NO"/>
              <w14:ligatures w14:val="standardContextual"/>
            </w:rPr>
          </w:pPr>
          <w:hyperlink w:anchor="_Toc229575539" w:history="1">
            <w:r w:rsidRPr="004D47E1">
              <w:rPr>
                <w:rStyle w:val="Hyperkobling"/>
                <w:noProof/>
              </w:rPr>
              <w:t>6</w:t>
            </w:r>
            <w:r>
              <w:rPr>
                <w:noProof/>
                <w:kern w:val="2"/>
                <w:sz w:val="24"/>
                <w:szCs w:val="24"/>
                <w:lang w:eastAsia="nb-NO"/>
                <w14:ligatures w14:val="standardContextual"/>
              </w:rPr>
              <w:tab/>
            </w:r>
            <w:r w:rsidRPr="004D47E1">
              <w:rPr>
                <w:rStyle w:val="Hyperkobling"/>
                <w:noProof/>
              </w:rPr>
              <w:t>Oppdragsgivers plikter</w:t>
            </w:r>
            <w:r>
              <w:rPr>
                <w:noProof/>
                <w:webHidden/>
              </w:rPr>
              <w:tab/>
            </w:r>
            <w:r>
              <w:rPr>
                <w:noProof/>
                <w:webHidden/>
              </w:rPr>
              <w:fldChar w:fldCharType="begin"/>
            </w:r>
            <w:r>
              <w:rPr>
                <w:noProof/>
                <w:webHidden/>
              </w:rPr>
              <w:instrText xml:space="preserve"> PAGEREF _Toc229575539 \h </w:instrText>
            </w:r>
            <w:r>
              <w:rPr>
                <w:noProof/>
                <w:webHidden/>
              </w:rPr>
            </w:r>
            <w:r>
              <w:rPr>
                <w:noProof/>
                <w:webHidden/>
              </w:rPr>
              <w:fldChar w:fldCharType="separate"/>
            </w:r>
            <w:r>
              <w:rPr>
                <w:noProof/>
                <w:webHidden/>
              </w:rPr>
              <w:t>11</w:t>
            </w:r>
            <w:r>
              <w:rPr>
                <w:noProof/>
                <w:webHidden/>
              </w:rPr>
              <w:fldChar w:fldCharType="end"/>
            </w:r>
          </w:hyperlink>
        </w:p>
        <w:p w14:paraId="01FBBD8E" w14:textId="48431763" w:rsidR="008D6EA5" w:rsidRDefault="008D6EA5">
          <w:pPr>
            <w:pStyle w:val="INNH2"/>
            <w:tabs>
              <w:tab w:val="left" w:pos="960"/>
              <w:tab w:val="right" w:leader="dot" w:pos="9628"/>
            </w:tabs>
            <w:rPr>
              <w:noProof/>
              <w:kern w:val="2"/>
              <w:sz w:val="24"/>
              <w:szCs w:val="24"/>
              <w:lang w:eastAsia="nb-NO"/>
              <w14:ligatures w14:val="standardContextual"/>
            </w:rPr>
          </w:pPr>
          <w:hyperlink w:anchor="_Toc229575540" w:history="1">
            <w:r w:rsidRPr="004D47E1">
              <w:rPr>
                <w:rStyle w:val="Hyperkobling"/>
                <w:noProof/>
              </w:rPr>
              <w:t>6.1</w:t>
            </w:r>
            <w:r>
              <w:rPr>
                <w:noProof/>
                <w:kern w:val="2"/>
                <w:sz w:val="24"/>
                <w:szCs w:val="24"/>
                <w:lang w:eastAsia="nb-NO"/>
                <w14:ligatures w14:val="standardContextual"/>
              </w:rPr>
              <w:tab/>
            </w:r>
            <w:r w:rsidRPr="004D47E1">
              <w:rPr>
                <w:rStyle w:val="Hyperkobling"/>
                <w:noProof/>
              </w:rPr>
              <w:t>Oppdragsgivers ansvar og medvirkning</w:t>
            </w:r>
            <w:r>
              <w:rPr>
                <w:noProof/>
                <w:webHidden/>
              </w:rPr>
              <w:tab/>
            </w:r>
            <w:r>
              <w:rPr>
                <w:noProof/>
                <w:webHidden/>
              </w:rPr>
              <w:fldChar w:fldCharType="begin"/>
            </w:r>
            <w:r>
              <w:rPr>
                <w:noProof/>
                <w:webHidden/>
              </w:rPr>
              <w:instrText xml:space="preserve"> PAGEREF _Toc229575540 \h </w:instrText>
            </w:r>
            <w:r>
              <w:rPr>
                <w:noProof/>
                <w:webHidden/>
              </w:rPr>
            </w:r>
            <w:r>
              <w:rPr>
                <w:noProof/>
                <w:webHidden/>
              </w:rPr>
              <w:fldChar w:fldCharType="separate"/>
            </w:r>
            <w:r>
              <w:rPr>
                <w:noProof/>
                <w:webHidden/>
              </w:rPr>
              <w:t>11</w:t>
            </w:r>
            <w:r>
              <w:rPr>
                <w:noProof/>
                <w:webHidden/>
              </w:rPr>
              <w:fldChar w:fldCharType="end"/>
            </w:r>
          </w:hyperlink>
        </w:p>
        <w:p w14:paraId="31A38F9C" w14:textId="7F3B02BA" w:rsidR="008D6EA5" w:rsidRDefault="008D6EA5">
          <w:pPr>
            <w:pStyle w:val="INNH1"/>
            <w:tabs>
              <w:tab w:val="left" w:pos="440"/>
              <w:tab w:val="right" w:leader="dot" w:pos="9628"/>
            </w:tabs>
            <w:rPr>
              <w:noProof/>
              <w:kern w:val="2"/>
              <w:sz w:val="24"/>
              <w:szCs w:val="24"/>
              <w:lang w:eastAsia="nb-NO"/>
              <w14:ligatures w14:val="standardContextual"/>
            </w:rPr>
          </w:pPr>
          <w:hyperlink w:anchor="_Toc229575541" w:history="1">
            <w:r w:rsidRPr="004D47E1">
              <w:rPr>
                <w:rStyle w:val="Hyperkobling"/>
                <w:noProof/>
              </w:rPr>
              <w:t>7</w:t>
            </w:r>
            <w:r>
              <w:rPr>
                <w:noProof/>
                <w:kern w:val="2"/>
                <w:sz w:val="24"/>
                <w:szCs w:val="24"/>
                <w:lang w:eastAsia="nb-NO"/>
                <w14:ligatures w14:val="standardContextual"/>
              </w:rPr>
              <w:tab/>
            </w:r>
            <w:r w:rsidRPr="004D47E1">
              <w:rPr>
                <w:rStyle w:val="Hyperkobling"/>
                <w:noProof/>
              </w:rPr>
              <w:t>Betaling og prisregulering</w:t>
            </w:r>
            <w:r>
              <w:rPr>
                <w:noProof/>
                <w:webHidden/>
              </w:rPr>
              <w:tab/>
            </w:r>
            <w:r>
              <w:rPr>
                <w:noProof/>
                <w:webHidden/>
              </w:rPr>
              <w:fldChar w:fldCharType="begin"/>
            </w:r>
            <w:r>
              <w:rPr>
                <w:noProof/>
                <w:webHidden/>
              </w:rPr>
              <w:instrText xml:space="preserve"> PAGEREF _Toc229575541 \h </w:instrText>
            </w:r>
            <w:r>
              <w:rPr>
                <w:noProof/>
                <w:webHidden/>
              </w:rPr>
            </w:r>
            <w:r>
              <w:rPr>
                <w:noProof/>
                <w:webHidden/>
              </w:rPr>
              <w:fldChar w:fldCharType="separate"/>
            </w:r>
            <w:r>
              <w:rPr>
                <w:noProof/>
                <w:webHidden/>
              </w:rPr>
              <w:t>11</w:t>
            </w:r>
            <w:r>
              <w:rPr>
                <w:noProof/>
                <w:webHidden/>
              </w:rPr>
              <w:fldChar w:fldCharType="end"/>
            </w:r>
          </w:hyperlink>
        </w:p>
        <w:p w14:paraId="6AC90ECA" w14:textId="7D3F9A6F" w:rsidR="008D6EA5" w:rsidRDefault="008D6EA5">
          <w:pPr>
            <w:pStyle w:val="INNH1"/>
            <w:tabs>
              <w:tab w:val="left" w:pos="440"/>
              <w:tab w:val="right" w:leader="dot" w:pos="9628"/>
            </w:tabs>
            <w:rPr>
              <w:noProof/>
              <w:kern w:val="2"/>
              <w:sz w:val="24"/>
              <w:szCs w:val="24"/>
              <w:lang w:eastAsia="nb-NO"/>
              <w14:ligatures w14:val="standardContextual"/>
            </w:rPr>
          </w:pPr>
          <w:hyperlink w:anchor="_Toc229575542" w:history="1">
            <w:r w:rsidRPr="004D47E1">
              <w:rPr>
                <w:rStyle w:val="Hyperkobling"/>
                <w:noProof/>
              </w:rPr>
              <w:t>8</w:t>
            </w:r>
            <w:r>
              <w:rPr>
                <w:noProof/>
                <w:kern w:val="2"/>
                <w:sz w:val="24"/>
                <w:szCs w:val="24"/>
                <w:lang w:eastAsia="nb-NO"/>
                <w14:ligatures w14:val="standardContextual"/>
              </w:rPr>
              <w:tab/>
            </w:r>
            <w:r w:rsidRPr="004D47E1">
              <w:rPr>
                <w:rStyle w:val="Hyperkobling"/>
                <w:noProof/>
              </w:rPr>
              <w:t>Seriøsitetsbestemmelser</w:t>
            </w:r>
            <w:r>
              <w:rPr>
                <w:noProof/>
                <w:webHidden/>
              </w:rPr>
              <w:tab/>
            </w:r>
            <w:r>
              <w:rPr>
                <w:noProof/>
                <w:webHidden/>
              </w:rPr>
              <w:fldChar w:fldCharType="begin"/>
            </w:r>
            <w:r>
              <w:rPr>
                <w:noProof/>
                <w:webHidden/>
              </w:rPr>
              <w:instrText xml:space="preserve"> PAGEREF _Toc229575542 \h </w:instrText>
            </w:r>
            <w:r>
              <w:rPr>
                <w:noProof/>
                <w:webHidden/>
              </w:rPr>
            </w:r>
            <w:r>
              <w:rPr>
                <w:noProof/>
                <w:webHidden/>
              </w:rPr>
              <w:fldChar w:fldCharType="separate"/>
            </w:r>
            <w:r>
              <w:rPr>
                <w:noProof/>
                <w:webHidden/>
              </w:rPr>
              <w:t>12</w:t>
            </w:r>
            <w:r>
              <w:rPr>
                <w:noProof/>
                <w:webHidden/>
              </w:rPr>
              <w:fldChar w:fldCharType="end"/>
            </w:r>
          </w:hyperlink>
        </w:p>
        <w:p w14:paraId="3E49584A" w14:textId="0A5C8A58" w:rsidR="008D6EA5" w:rsidRDefault="008D6EA5">
          <w:pPr>
            <w:pStyle w:val="INNH2"/>
            <w:tabs>
              <w:tab w:val="left" w:pos="960"/>
              <w:tab w:val="right" w:leader="dot" w:pos="9628"/>
            </w:tabs>
            <w:rPr>
              <w:noProof/>
              <w:kern w:val="2"/>
              <w:sz w:val="24"/>
              <w:szCs w:val="24"/>
              <w:lang w:eastAsia="nb-NO"/>
              <w14:ligatures w14:val="standardContextual"/>
            </w:rPr>
          </w:pPr>
          <w:hyperlink w:anchor="_Toc229575543" w:history="1">
            <w:r w:rsidRPr="004D47E1">
              <w:rPr>
                <w:rStyle w:val="Hyperkobling"/>
                <w:noProof/>
              </w:rPr>
              <w:t>8.1</w:t>
            </w:r>
            <w:r>
              <w:rPr>
                <w:noProof/>
                <w:kern w:val="2"/>
                <w:sz w:val="24"/>
                <w:szCs w:val="24"/>
                <w:lang w:eastAsia="nb-NO"/>
                <w14:ligatures w14:val="standardContextual"/>
              </w:rPr>
              <w:tab/>
            </w:r>
            <w:r w:rsidRPr="004D47E1">
              <w:rPr>
                <w:rStyle w:val="Hyperkobling"/>
                <w:noProof/>
              </w:rPr>
              <w:t>Krav om betaling til konto i bank</w:t>
            </w:r>
            <w:r>
              <w:rPr>
                <w:noProof/>
                <w:webHidden/>
              </w:rPr>
              <w:tab/>
            </w:r>
            <w:r>
              <w:rPr>
                <w:noProof/>
                <w:webHidden/>
              </w:rPr>
              <w:fldChar w:fldCharType="begin"/>
            </w:r>
            <w:r>
              <w:rPr>
                <w:noProof/>
                <w:webHidden/>
              </w:rPr>
              <w:instrText xml:space="preserve"> PAGEREF _Toc229575543 \h </w:instrText>
            </w:r>
            <w:r>
              <w:rPr>
                <w:noProof/>
                <w:webHidden/>
              </w:rPr>
            </w:r>
            <w:r>
              <w:rPr>
                <w:noProof/>
                <w:webHidden/>
              </w:rPr>
              <w:fldChar w:fldCharType="separate"/>
            </w:r>
            <w:r>
              <w:rPr>
                <w:noProof/>
                <w:webHidden/>
              </w:rPr>
              <w:t>12</w:t>
            </w:r>
            <w:r>
              <w:rPr>
                <w:noProof/>
                <w:webHidden/>
              </w:rPr>
              <w:fldChar w:fldCharType="end"/>
            </w:r>
          </w:hyperlink>
        </w:p>
        <w:p w14:paraId="1ECCE0EF" w14:textId="38B5B613" w:rsidR="008D6EA5" w:rsidRDefault="008D6EA5">
          <w:pPr>
            <w:pStyle w:val="INNH2"/>
            <w:tabs>
              <w:tab w:val="left" w:pos="960"/>
              <w:tab w:val="right" w:leader="dot" w:pos="9628"/>
            </w:tabs>
            <w:rPr>
              <w:noProof/>
              <w:kern w:val="2"/>
              <w:sz w:val="24"/>
              <w:szCs w:val="24"/>
              <w:lang w:eastAsia="nb-NO"/>
              <w14:ligatures w14:val="standardContextual"/>
            </w:rPr>
          </w:pPr>
          <w:hyperlink w:anchor="_Toc229575544" w:history="1">
            <w:r w:rsidRPr="004D47E1">
              <w:rPr>
                <w:rStyle w:val="Hyperkobling"/>
                <w:noProof/>
              </w:rPr>
              <w:t>8.2</w:t>
            </w:r>
            <w:r>
              <w:rPr>
                <w:noProof/>
                <w:kern w:val="2"/>
                <w:sz w:val="24"/>
                <w:szCs w:val="24"/>
                <w:lang w:eastAsia="nb-NO"/>
                <w14:ligatures w14:val="standardContextual"/>
              </w:rPr>
              <w:tab/>
            </w:r>
            <w:r w:rsidRPr="004D47E1">
              <w:rPr>
                <w:rStyle w:val="Hyperkobling"/>
                <w:noProof/>
              </w:rPr>
              <w:t>Brudd på skatte- og avgiftsforpliktelser</w:t>
            </w:r>
            <w:r>
              <w:rPr>
                <w:noProof/>
                <w:webHidden/>
              </w:rPr>
              <w:tab/>
            </w:r>
            <w:r>
              <w:rPr>
                <w:noProof/>
                <w:webHidden/>
              </w:rPr>
              <w:fldChar w:fldCharType="begin"/>
            </w:r>
            <w:r>
              <w:rPr>
                <w:noProof/>
                <w:webHidden/>
              </w:rPr>
              <w:instrText xml:space="preserve"> PAGEREF _Toc229575544 \h </w:instrText>
            </w:r>
            <w:r>
              <w:rPr>
                <w:noProof/>
                <w:webHidden/>
              </w:rPr>
            </w:r>
            <w:r>
              <w:rPr>
                <w:noProof/>
                <w:webHidden/>
              </w:rPr>
              <w:fldChar w:fldCharType="separate"/>
            </w:r>
            <w:r>
              <w:rPr>
                <w:noProof/>
                <w:webHidden/>
              </w:rPr>
              <w:t>12</w:t>
            </w:r>
            <w:r>
              <w:rPr>
                <w:noProof/>
                <w:webHidden/>
              </w:rPr>
              <w:fldChar w:fldCharType="end"/>
            </w:r>
          </w:hyperlink>
        </w:p>
        <w:p w14:paraId="34DDE054" w14:textId="3ACECC28" w:rsidR="008D6EA5" w:rsidRDefault="008D6EA5">
          <w:pPr>
            <w:pStyle w:val="INNH2"/>
            <w:tabs>
              <w:tab w:val="left" w:pos="960"/>
              <w:tab w:val="right" w:leader="dot" w:pos="9628"/>
            </w:tabs>
            <w:rPr>
              <w:noProof/>
              <w:kern w:val="2"/>
              <w:sz w:val="24"/>
              <w:szCs w:val="24"/>
              <w:lang w:eastAsia="nb-NO"/>
              <w14:ligatures w14:val="standardContextual"/>
            </w:rPr>
          </w:pPr>
          <w:hyperlink w:anchor="_Toc229575545" w:history="1">
            <w:r w:rsidRPr="004D47E1">
              <w:rPr>
                <w:rStyle w:val="Hyperkobling"/>
                <w:noProof/>
              </w:rPr>
              <w:t>8.3</w:t>
            </w:r>
            <w:r>
              <w:rPr>
                <w:noProof/>
                <w:kern w:val="2"/>
                <w:sz w:val="24"/>
                <w:szCs w:val="24"/>
                <w:lang w:eastAsia="nb-NO"/>
                <w14:ligatures w14:val="standardContextual"/>
              </w:rPr>
              <w:tab/>
            </w:r>
            <w:r w:rsidRPr="004D47E1">
              <w:rPr>
                <w:rStyle w:val="Hyperkobling"/>
                <w:noProof/>
              </w:rPr>
              <w:t>Brudd på konkurranselovgivningen</w:t>
            </w:r>
            <w:r>
              <w:rPr>
                <w:noProof/>
                <w:webHidden/>
              </w:rPr>
              <w:tab/>
            </w:r>
            <w:r>
              <w:rPr>
                <w:noProof/>
                <w:webHidden/>
              </w:rPr>
              <w:fldChar w:fldCharType="begin"/>
            </w:r>
            <w:r>
              <w:rPr>
                <w:noProof/>
                <w:webHidden/>
              </w:rPr>
              <w:instrText xml:space="preserve"> PAGEREF _Toc229575545 \h </w:instrText>
            </w:r>
            <w:r>
              <w:rPr>
                <w:noProof/>
                <w:webHidden/>
              </w:rPr>
            </w:r>
            <w:r>
              <w:rPr>
                <w:noProof/>
                <w:webHidden/>
              </w:rPr>
              <w:fldChar w:fldCharType="separate"/>
            </w:r>
            <w:r>
              <w:rPr>
                <w:noProof/>
                <w:webHidden/>
              </w:rPr>
              <w:t>12</w:t>
            </w:r>
            <w:r>
              <w:rPr>
                <w:noProof/>
                <w:webHidden/>
              </w:rPr>
              <w:fldChar w:fldCharType="end"/>
            </w:r>
          </w:hyperlink>
        </w:p>
        <w:p w14:paraId="3EF3D680" w14:textId="470F73F0" w:rsidR="008D6EA5" w:rsidRDefault="008D6EA5">
          <w:pPr>
            <w:pStyle w:val="INNH2"/>
            <w:tabs>
              <w:tab w:val="left" w:pos="960"/>
              <w:tab w:val="right" w:leader="dot" w:pos="9628"/>
            </w:tabs>
            <w:rPr>
              <w:noProof/>
              <w:kern w:val="2"/>
              <w:sz w:val="24"/>
              <w:szCs w:val="24"/>
              <w:lang w:eastAsia="nb-NO"/>
              <w14:ligatures w14:val="standardContextual"/>
            </w:rPr>
          </w:pPr>
          <w:hyperlink w:anchor="_Toc229575546" w:history="1">
            <w:r w:rsidRPr="004D47E1">
              <w:rPr>
                <w:rStyle w:val="Hyperkobling"/>
                <w:noProof/>
              </w:rPr>
              <w:t>8.4</w:t>
            </w:r>
            <w:r>
              <w:rPr>
                <w:noProof/>
                <w:kern w:val="2"/>
                <w:sz w:val="24"/>
                <w:szCs w:val="24"/>
                <w:lang w:eastAsia="nb-NO"/>
                <w14:ligatures w14:val="standardContextual"/>
              </w:rPr>
              <w:tab/>
            </w:r>
            <w:r w:rsidRPr="004D47E1">
              <w:rPr>
                <w:rStyle w:val="Hyperkobling"/>
                <w:noProof/>
              </w:rPr>
              <w:t>Innrapportering av utenlandske arbeidstakere og arbeidere</w:t>
            </w:r>
            <w:r>
              <w:rPr>
                <w:noProof/>
                <w:webHidden/>
              </w:rPr>
              <w:tab/>
            </w:r>
            <w:r>
              <w:rPr>
                <w:noProof/>
                <w:webHidden/>
              </w:rPr>
              <w:fldChar w:fldCharType="begin"/>
            </w:r>
            <w:r>
              <w:rPr>
                <w:noProof/>
                <w:webHidden/>
              </w:rPr>
              <w:instrText xml:space="preserve"> PAGEREF _Toc229575546 \h </w:instrText>
            </w:r>
            <w:r>
              <w:rPr>
                <w:noProof/>
                <w:webHidden/>
              </w:rPr>
            </w:r>
            <w:r>
              <w:rPr>
                <w:noProof/>
                <w:webHidden/>
              </w:rPr>
              <w:fldChar w:fldCharType="separate"/>
            </w:r>
            <w:r>
              <w:rPr>
                <w:noProof/>
                <w:webHidden/>
              </w:rPr>
              <w:t>13</w:t>
            </w:r>
            <w:r>
              <w:rPr>
                <w:noProof/>
                <w:webHidden/>
              </w:rPr>
              <w:fldChar w:fldCharType="end"/>
            </w:r>
          </w:hyperlink>
        </w:p>
        <w:p w14:paraId="2B78BA21" w14:textId="3AFD7489" w:rsidR="008D6EA5" w:rsidRDefault="008D6EA5">
          <w:pPr>
            <w:pStyle w:val="INNH2"/>
            <w:tabs>
              <w:tab w:val="left" w:pos="960"/>
              <w:tab w:val="right" w:leader="dot" w:pos="9628"/>
            </w:tabs>
            <w:rPr>
              <w:noProof/>
              <w:kern w:val="2"/>
              <w:sz w:val="24"/>
              <w:szCs w:val="24"/>
              <w:lang w:eastAsia="nb-NO"/>
              <w14:ligatures w14:val="standardContextual"/>
            </w:rPr>
          </w:pPr>
          <w:hyperlink w:anchor="_Toc229575547" w:history="1">
            <w:r w:rsidRPr="004D47E1">
              <w:rPr>
                <w:rStyle w:val="Hyperkobling"/>
                <w:noProof/>
              </w:rPr>
              <w:t>8.5</w:t>
            </w:r>
            <w:r>
              <w:rPr>
                <w:noProof/>
                <w:kern w:val="2"/>
                <w:sz w:val="24"/>
                <w:szCs w:val="24"/>
                <w:lang w:eastAsia="nb-NO"/>
                <w14:ligatures w14:val="standardContextual"/>
              </w:rPr>
              <w:tab/>
            </w:r>
            <w:r w:rsidRPr="004D47E1">
              <w:rPr>
                <w:rStyle w:val="Hyperkobling"/>
                <w:noProof/>
              </w:rPr>
              <w:t>Revisjon</w:t>
            </w:r>
            <w:r>
              <w:rPr>
                <w:noProof/>
                <w:webHidden/>
              </w:rPr>
              <w:tab/>
            </w:r>
            <w:r>
              <w:rPr>
                <w:noProof/>
                <w:webHidden/>
              </w:rPr>
              <w:fldChar w:fldCharType="begin"/>
            </w:r>
            <w:r>
              <w:rPr>
                <w:noProof/>
                <w:webHidden/>
              </w:rPr>
              <w:instrText xml:space="preserve"> PAGEREF _Toc229575547 \h </w:instrText>
            </w:r>
            <w:r>
              <w:rPr>
                <w:noProof/>
                <w:webHidden/>
              </w:rPr>
            </w:r>
            <w:r>
              <w:rPr>
                <w:noProof/>
                <w:webHidden/>
              </w:rPr>
              <w:fldChar w:fldCharType="separate"/>
            </w:r>
            <w:r>
              <w:rPr>
                <w:noProof/>
                <w:webHidden/>
              </w:rPr>
              <w:t>13</w:t>
            </w:r>
            <w:r>
              <w:rPr>
                <w:noProof/>
                <w:webHidden/>
              </w:rPr>
              <w:fldChar w:fldCharType="end"/>
            </w:r>
          </w:hyperlink>
        </w:p>
        <w:p w14:paraId="51893E5B" w14:textId="63F5BE5F" w:rsidR="008D6EA5" w:rsidRDefault="008D6EA5">
          <w:pPr>
            <w:pStyle w:val="INNH1"/>
            <w:tabs>
              <w:tab w:val="left" w:pos="440"/>
              <w:tab w:val="right" w:leader="dot" w:pos="9628"/>
            </w:tabs>
            <w:rPr>
              <w:noProof/>
              <w:kern w:val="2"/>
              <w:sz w:val="24"/>
              <w:szCs w:val="24"/>
              <w:lang w:eastAsia="nb-NO"/>
              <w14:ligatures w14:val="standardContextual"/>
            </w:rPr>
          </w:pPr>
          <w:hyperlink w:anchor="_Toc229575548" w:history="1">
            <w:r w:rsidRPr="004D47E1">
              <w:rPr>
                <w:rStyle w:val="Hyperkobling"/>
                <w:noProof/>
              </w:rPr>
              <w:t>9</w:t>
            </w:r>
            <w:r>
              <w:rPr>
                <w:noProof/>
                <w:kern w:val="2"/>
                <w:sz w:val="24"/>
                <w:szCs w:val="24"/>
                <w:lang w:eastAsia="nb-NO"/>
                <w14:ligatures w14:val="standardContextual"/>
              </w:rPr>
              <w:tab/>
            </w:r>
            <w:r w:rsidRPr="004D47E1">
              <w:rPr>
                <w:rStyle w:val="Hyperkobling"/>
                <w:noProof/>
              </w:rPr>
              <w:t>Klima- og miljøkrav</w:t>
            </w:r>
            <w:r>
              <w:rPr>
                <w:noProof/>
                <w:webHidden/>
              </w:rPr>
              <w:tab/>
            </w:r>
            <w:r>
              <w:rPr>
                <w:noProof/>
                <w:webHidden/>
              </w:rPr>
              <w:fldChar w:fldCharType="begin"/>
            </w:r>
            <w:r>
              <w:rPr>
                <w:noProof/>
                <w:webHidden/>
              </w:rPr>
              <w:instrText xml:space="preserve"> PAGEREF _Toc229575548 \h </w:instrText>
            </w:r>
            <w:r>
              <w:rPr>
                <w:noProof/>
                <w:webHidden/>
              </w:rPr>
            </w:r>
            <w:r>
              <w:rPr>
                <w:noProof/>
                <w:webHidden/>
              </w:rPr>
              <w:fldChar w:fldCharType="separate"/>
            </w:r>
            <w:r>
              <w:rPr>
                <w:noProof/>
                <w:webHidden/>
              </w:rPr>
              <w:t>13</w:t>
            </w:r>
            <w:r>
              <w:rPr>
                <w:noProof/>
                <w:webHidden/>
              </w:rPr>
              <w:fldChar w:fldCharType="end"/>
            </w:r>
          </w:hyperlink>
        </w:p>
        <w:p w14:paraId="192A1602" w14:textId="26F43D45" w:rsidR="008D6EA5" w:rsidRDefault="008D6EA5">
          <w:pPr>
            <w:pStyle w:val="INNH1"/>
            <w:tabs>
              <w:tab w:val="left" w:pos="720"/>
              <w:tab w:val="right" w:leader="dot" w:pos="9628"/>
            </w:tabs>
            <w:rPr>
              <w:noProof/>
              <w:kern w:val="2"/>
              <w:sz w:val="24"/>
              <w:szCs w:val="24"/>
              <w:lang w:eastAsia="nb-NO"/>
              <w14:ligatures w14:val="standardContextual"/>
            </w:rPr>
          </w:pPr>
          <w:hyperlink w:anchor="_Toc229575549" w:history="1">
            <w:r w:rsidRPr="004D47E1">
              <w:rPr>
                <w:rStyle w:val="Hyperkobling"/>
                <w:noProof/>
              </w:rPr>
              <w:t>10</w:t>
            </w:r>
            <w:r>
              <w:rPr>
                <w:noProof/>
                <w:kern w:val="2"/>
                <w:sz w:val="24"/>
                <w:szCs w:val="24"/>
                <w:lang w:eastAsia="nb-NO"/>
                <w14:ligatures w14:val="standardContextual"/>
              </w:rPr>
              <w:tab/>
            </w:r>
            <w:r w:rsidRPr="004D47E1">
              <w:rPr>
                <w:rStyle w:val="Hyperkobling"/>
                <w:noProof/>
              </w:rPr>
              <w:t>Endring, stansing og avbestilling</w:t>
            </w:r>
            <w:r>
              <w:rPr>
                <w:noProof/>
                <w:webHidden/>
              </w:rPr>
              <w:tab/>
            </w:r>
            <w:r>
              <w:rPr>
                <w:noProof/>
                <w:webHidden/>
              </w:rPr>
              <w:fldChar w:fldCharType="begin"/>
            </w:r>
            <w:r>
              <w:rPr>
                <w:noProof/>
                <w:webHidden/>
              </w:rPr>
              <w:instrText xml:space="preserve"> PAGEREF _Toc229575549 \h </w:instrText>
            </w:r>
            <w:r>
              <w:rPr>
                <w:noProof/>
                <w:webHidden/>
              </w:rPr>
            </w:r>
            <w:r>
              <w:rPr>
                <w:noProof/>
                <w:webHidden/>
              </w:rPr>
              <w:fldChar w:fldCharType="separate"/>
            </w:r>
            <w:r>
              <w:rPr>
                <w:noProof/>
                <w:webHidden/>
              </w:rPr>
              <w:t>14</w:t>
            </w:r>
            <w:r>
              <w:rPr>
                <w:noProof/>
                <w:webHidden/>
              </w:rPr>
              <w:fldChar w:fldCharType="end"/>
            </w:r>
          </w:hyperlink>
        </w:p>
        <w:p w14:paraId="7E9B023F" w14:textId="4C7D96FB" w:rsidR="008D6EA5" w:rsidRDefault="008D6EA5">
          <w:pPr>
            <w:pStyle w:val="INNH2"/>
            <w:tabs>
              <w:tab w:val="left" w:pos="960"/>
              <w:tab w:val="right" w:leader="dot" w:pos="9628"/>
            </w:tabs>
            <w:rPr>
              <w:noProof/>
              <w:kern w:val="2"/>
              <w:sz w:val="24"/>
              <w:szCs w:val="24"/>
              <w:lang w:eastAsia="nb-NO"/>
              <w14:ligatures w14:val="standardContextual"/>
            </w:rPr>
          </w:pPr>
          <w:hyperlink w:anchor="_Toc229575550" w:history="1">
            <w:r w:rsidRPr="004D47E1">
              <w:rPr>
                <w:rStyle w:val="Hyperkobling"/>
                <w:noProof/>
              </w:rPr>
              <w:t>10.1</w:t>
            </w:r>
            <w:r>
              <w:rPr>
                <w:noProof/>
                <w:kern w:val="2"/>
                <w:sz w:val="24"/>
                <w:szCs w:val="24"/>
                <w:lang w:eastAsia="nb-NO"/>
                <w14:ligatures w14:val="standardContextual"/>
              </w:rPr>
              <w:tab/>
            </w:r>
            <w:r w:rsidRPr="004D47E1">
              <w:rPr>
                <w:rStyle w:val="Hyperkobling"/>
                <w:noProof/>
              </w:rPr>
              <w:t>Endring av ytelsen etter inngåelse</w:t>
            </w:r>
            <w:r>
              <w:rPr>
                <w:noProof/>
                <w:webHidden/>
              </w:rPr>
              <w:tab/>
            </w:r>
            <w:r>
              <w:rPr>
                <w:noProof/>
                <w:webHidden/>
              </w:rPr>
              <w:fldChar w:fldCharType="begin"/>
            </w:r>
            <w:r>
              <w:rPr>
                <w:noProof/>
                <w:webHidden/>
              </w:rPr>
              <w:instrText xml:space="preserve"> PAGEREF _Toc229575550 \h </w:instrText>
            </w:r>
            <w:r>
              <w:rPr>
                <w:noProof/>
                <w:webHidden/>
              </w:rPr>
            </w:r>
            <w:r>
              <w:rPr>
                <w:noProof/>
                <w:webHidden/>
              </w:rPr>
              <w:fldChar w:fldCharType="separate"/>
            </w:r>
            <w:r>
              <w:rPr>
                <w:noProof/>
                <w:webHidden/>
              </w:rPr>
              <w:t>14</w:t>
            </w:r>
            <w:r>
              <w:rPr>
                <w:noProof/>
                <w:webHidden/>
              </w:rPr>
              <w:fldChar w:fldCharType="end"/>
            </w:r>
          </w:hyperlink>
        </w:p>
        <w:p w14:paraId="1BB21B95" w14:textId="2A463147" w:rsidR="008D6EA5" w:rsidRDefault="008D6EA5">
          <w:pPr>
            <w:pStyle w:val="INNH2"/>
            <w:tabs>
              <w:tab w:val="left" w:pos="960"/>
              <w:tab w:val="right" w:leader="dot" w:pos="9628"/>
            </w:tabs>
            <w:rPr>
              <w:noProof/>
              <w:kern w:val="2"/>
              <w:sz w:val="24"/>
              <w:szCs w:val="24"/>
              <w:lang w:eastAsia="nb-NO"/>
              <w14:ligatures w14:val="standardContextual"/>
            </w:rPr>
          </w:pPr>
          <w:hyperlink w:anchor="_Toc229575551" w:history="1">
            <w:r w:rsidRPr="004D47E1">
              <w:rPr>
                <w:rStyle w:val="Hyperkobling"/>
                <w:noProof/>
              </w:rPr>
              <w:t>10.2</w:t>
            </w:r>
            <w:r>
              <w:rPr>
                <w:noProof/>
                <w:kern w:val="2"/>
                <w:sz w:val="24"/>
                <w:szCs w:val="24"/>
                <w:lang w:eastAsia="nb-NO"/>
                <w14:ligatures w14:val="standardContextual"/>
              </w:rPr>
              <w:tab/>
            </w:r>
            <w:r w:rsidRPr="004D47E1">
              <w:rPr>
                <w:rStyle w:val="Hyperkobling"/>
                <w:noProof/>
              </w:rPr>
              <w:t>Midlertidig stansing</w:t>
            </w:r>
            <w:r>
              <w:rPr>
                <w:noProof/>
                <w:webHidden/>
              </w:rPr>
              <w:tab/>
            </w:r>
            <w:r>
              <w:rPr>
                <w:noProof/>
                <w:webHidden/>
              </w:rPr>
              <w:fldChar w:fldCharType="begin"/>
            </w:r>
            <w:r>
              <w:rPr>
                <w:noProof/>
                <w:webHidden/>
              </w:rPr>
              <w:instrText xml:space="preserve"> PAGEREF _Toc229575551 \h </w:instrText>
            </w:r>
            <w:r>
              <w:rPr>
                <w:noProof/>
                <w:webHidden/>
              </w:rPr>
            </w:r>
            <w:r>
              <w:rPr>
                <w:noProof/>
                <w:webHidden/>
              </w:rPr>
              <w:fldChar w:fldCharType="separate"/>
            </w:r>
            <w:r>
              <w:rPr>
                <w:noProof/>
                <w:webHidden/>
              </w:rPr>
              <w:t>14</w:t>
            </w:r>
            <w:r>
              <w:rPr>
                <w:noProof/>
                <w:webHidden/>
              </w:rPr>
              <w:fldChar w:fldCharType="end"/>
            </w:r>
          </w:hyperlink>
        </w:p>
        <w:p w14:paraId="1AD8DDCD" w14:textId="01233EED" w:rsidR="008D6EA5" w:rsidRDefault="008D6EA5">
          <w:pPr>
            <w:pStyle w:val="INNH2"/>
            <w:tabs>
              <w:tab w:val="left" w:pos="960"/>
              <w:tab w:val="right" w:leader="dot" w:pos="9628"/>
            </w:tabs>
            <w:rPr>
              <w:noProof/>
              <w:kern w:val="2"/>
              <w:sz w:val="24"/>
              <w:szCs w:val="24"/>
              <w:lang w:eastAsia="nb-NO"/>
              <w14:ligatures w14:val="standardContextual"/>
            </w:rPr>
          </w:pPr>
          <w:hyperlink w:anchor="_Toc229575552" w:history="1">
            <w:r w:rsidRPr="004D47E1">
              <w:rPr>
                <w:rStyle w:val="Hyperkobling"/>
                <w:noProof/>
              </w:rPr>
              <w:t>10.3</w:t>
            </w:r>
            <w:r>
              <w:rPr>
                <w:noProof/>
                <w:kern w:val="2"/>
                <w:sz w:val="24"/>
                <w:szCs w:val="24"/>
                <w:lang w:eastAsia="nb-NO"/>
                <w14:ligatures w14:val="standardContextual"/>
              </w:rPr>
              <w:tab/>
            </w:r>
            <w:r w:rsidRPr="004D47E1">
              <w:rPr>
                <w:rStyle w:val="Hyperkobling"/>
                <w:noProof/>
              </w:rPr>
              <w:t>Avbestilling</w:t>
            </w:r>
            <w:r>
              <w:rPr>
                <w:noProof/>
                <w:webHidden/>
              </w:rPr>
              <w:tab/>
            </w:r>
            <w:r>
              <w:rPr>
                <w:noProof/>
                <w:webHidden/>
              </w:rPr>
              <w:fldChar w:fldCharType="begin"/>
            </w:r>
            <w:r>
              <w:rPr>
                <w:noProof/>
                <w:webHidden/>
              </w:rPr>
              <w:instrText xml:space="preserve"> PAGEREF _Toc229575552 \h </w:instrText>
            </w:r>
            <w:r>
              <w:rPr>
                <w:noProof/>
                <w:webHidden/>
              </w:rPr>
            </w:r>
            <w:r>
              <w:rPr>
                <w:noProof/>
                <w:webHidden/>
              </w:rPr>
              <w:fldChar w:fldCharType="separate"/>
            </w:r>
            <w:r>
              <w:rPr>
                <w:noProof/>
                <w:webHidden/>
              </w:rPr>
              <w:t>14</w:t>
            </w:r>
            <w:r>
              <w:rPr>
                <w:noProof/>
                <w:webHidden/>
              </w:rPr>
              <w:fldChar w:fldCharType="end"/>
            </w:r>
          </w:hyperlink>
        </w:p>
        <w:p w14:paraId="0CC1BD92" w14:textId="4D3199DF" w:rsidR="008D6EA5" w:rsidRDefault="008D6EA5">
          <w:pPr>
            <w:pStyle w:val="INNH1"/>
            <w:tabs>
              <w:tab w:val="left" w:pos="720"/>
              <w:tab w:val="right" w:leader="dot" w:pos="9628"/>
            </w:tabs>
            <w:rPr>
              <w:noProof/>
              <w:kern w:val="2"/>
              <w:sz w:val="24"/>
              <w:szCs w:val="24"/>
              <w:lang w:eastAsia="nb-NO"/>
              <w14:ligatures w14:val="standardContextual"/>
            </w:rPr>
          </w:pPr>
          <w:hyperlink w:anchor="_Toc229575553" w:history="1">
            <w:r w:rsidRPr="004D47E1">
              <w:rPr>
                <w:rStyle w:val="Hyperkobling"/>
                <w:noProof/>
              </w:rPr>
              <w:t>11</w:t>
            </w:r>
            <w:r>
              <w:rPr>
                <w:noProof/>
                <w:kern w:val="2"/>
                <w:sz w:val="24"/>
                <w:szCs w:val="24"/>
                <w:lang w:eastAsia="nb-NO"/>
                <w14:ligatures w14:val="standardContextual"/>
              </w:rPr>
              <w:tab/>
            </w:r>
            <w:r w:rsidRPr="004D47E1">
              <w:rPr>
                <w:rStyle w:val="Hyperkobling"/>
                <w:noProof/>
              </w:rPr>
              <w:t>Leverandørens mislighold</w:t>
            </w:r>
            <w:r>
              <w:rPr>
                <w:noProof/>
                <w:webHidden/>
              </w:rPr>
              <w:tab/>
            </w:r>
            <w:r>
              <w:rPr>
                <w:noProof/>
                <w:webHidden/>
              </w:rPr>
              <w:fldChar w:fldCharType="begin"/>
            </w:r>
            <w:r>
              <w:rPr>
                <w:noProof/>
                <w:webHidden/>
              </w:rPr>
              <w:instrText xml:space="preserve"> PAGEREF _Toc229575553 \h </w:instrText>
            </w:r>
            <w:r>
              <w:rPr>
                <w:noProof/>
                <w:webHidden/>
              </w:rPr>
            </w:r>
            <w:r>
              <w:rPr>
                <w:noProof/>
                <w:webHidden/>
              </w:rPr>
              <w:fldChar w:fldCharType="separate"/>
            </w:r>
            <w:r>
              <w:rPr>
                <w:noProof/>
                <w:webHidden/>
              </w:rPr>
              <w:t>14</w:t>
            </w:r>
            <w:r>
              <w:rPr>
                <w:noProof/>
                <w:webHidden/>
              </w:rPr>
              <w:fldChar w:fldCharType="end"/>
            </w:r>
          </w:hyperlink>
        </w:p>
        <w:p w14:paraId="7F923113" w14:textId="3A47EE60" w:rsidR="008D6EA5" w:rsidRDefault="008D6EA5">
          <w:pPr>
            <w:pStyle w:val="INNH2"/>
            <w:tabs>
              <w:tab w:val="left" w:pos="960"/>
              <w:tab w:val="right" w:leader="dot" w:pos="9628"/>
            </w:tabs>
            <w:rPr>
              <w:noProof/>
              <w:kern w:val="2"/>
              <w:sz w:val="24"/>
              <w:szCs w:val="24"/>
              <w:lang w:eastAsia="nb-NO"/>
              <w14:ligatures w14:val="standardContextual"/>
            </w:rPr>
          </w:pPr>
          <w:hyperlink w:anchor="_Toc229575554" w:history="1">
            <w:r w:rsidRPr="004D47E1">
              <w:rPr>
                <w:rStyle w:val="Hyperkobling"/>
                <w:noProof/>
              </w:rPr>
              <w:t>11.1</w:t>
            </w:r>
            <w:r>
              <w:rPr>
                <w:noProof/>
                <w:kern w:val="2"/>
                <w:sz w:val="24"/>
                <w:szCs w:val="24"/>
                <w:lang w:eastAsia="nb-NO"/>
                <w14:ligatures w14:val="standardContextual"/>
              </w:rPr>
              <w:tab/>
            </w:r>
            <w:r w:rsidRPr="004D47E1">
              <w:rPr>
                <w:rStyle w:val="Hyperkobling"/>
                <w:noProof/>
              </w:rPr>
              <w:t>Hva anses som mislighold</w:t>
            </w:r>
            <w:r>
              <w:rPr>
                <w:noProof/>
                <w:webHidden/>
              </w:rPr>
              <w:tab/>
            </w:r>
            <w:r>
              <w:rPr>
                <w:noProof/>
                <w:webHidden/>
              </w:rPr>
              <w:fldChar w:fldCharType="begin"/>
            </w:r>
            <w:r>
              <w:rPr>
                <w:noProof/>
                <w:webHidden/>
              </w:rPr>
              <w:instrText xml:space="preserve"> PAGEREF _Toc229575554 \h </w:instrText>
            </w:r>
            <w:r>
              <w:rPr>
                <w:noProof/>
                <w:webHidden/>
              </w:rPr>
            </w:r>
            <w:r>
              <w:rPr>
                <w:noProof/>
                <w:webHidden/>
              </w:rPr>
              <w:fldChar w:fldCharType="separate"/>
            </w:r>
            <w:r>
              <w:rPr>
                <w:noProof/>
                <w:webHidden/>
              </w:rPr>
              <w:t>14</w:t>
            </w:r>
            <w:r>
              <w:rPr>
                <w:noProof/>
                <w:webHidden/>
              </w:rPr>
              <w:fldChar w:fldCharType="end"/>
            </w:r>
          </w:hyperlink>
        </w:p>
        <w:p w14:paraId="26719818" w14:textId="6EA65955" w:rsidR="008D6EA5" w:rsidRDefault="008D6EA5">
          <w:pPr>
            <w:pStyle w:val="INNH2"/>
            <w:tabs>
              <w:tab w:val="left" w:pos="960"/>
              <w:tab w:val="right" w:leader="dot" w:pos="9628"/>
            </w:tabs>
            <w:rPr>
              <w:noProof/>
              <w:kern w:val="2"/>
              <w:sz w:val="24"/>
              <w:szCs w:val="24"/>
              <w:lang w:eastAsia="nb-NO"/>
              <w14:ligatures w14:val="standardContextual"/>
            </w:rPr>
          </w:pPr>
          <w:hyperlink w:anchor="_Toc229575555" w:history="1">
            <w:r w:rsidRPr="004D47E1">
              <w:rPr>
                <w:rStyle w:val="Hyperkobling"/>
                <w:noProof/>
              </w:rPr>
              <w:t>11.2</w:t>
            </w:r>
            <w:r>
              <w:rPr>
                <w:noProof/>
                <w:kern w:val="2"/>
                <w:sz w:val="24"/>
                <w:szCs w:val="24"/>
                <w:lang w:eastAsia="nb-NO"/>
                <w14:ligatures w14:val="standardContextual"/>
              </w:rPr>
              <w:tab/>
            </w:r>
            <w:r w:rsidRPr="004D47E1">
              <w:rPr>
                <w:rStyle w:val="Hyperkobling"/>
                <w:noProof/>
              </w:rPr>
              <w:t>Varslingsplikt</w:t>
            </w:r>
            <w:r>
              <w:rPr>
                <w:noProof/>
                <w:webHidden/>
              </w:rPr>
              <w:tab/>
            </w:r>
            <w:r>
              <w:rPr>
                <w:noProof/>
                <w:webHidden/>
              </w:rPr>
              <w:fldChar w:fldCharType="begin"/>
            </w:r>
            <w:r>
              <w:rPr>
                <w:noProof/>
                <w:webHidden/>
              </w:rPr>
              <w:instrText xml:space="preserve"> PAGEREF _Toc229575555 \h </w:instrText>
            </w:r>
            <w:r>
              <w:rPr>
                <w:noProof/>
                <w:webHidden/>
              </w:rPr>
            </w:r>
            <w:r>
              <w:rPr>
                <w:noProof/>
                <w:webHidden/>
              </w:rPr>
              <w:fldChar w:fldCharType="separate"/>
            </w:r>
            <w:r>
              <w:rPr>
                <w:noProof/>
                <w:webHidden/>
              </w:rPr>
              <w:t>15</w:t>
            </w:r>
            <w:r>
              <w:rPr>
                <w:noProof/>
                <w:webHidden/>
              </w:rPr>
              <w:fldChar w:fldCharType="end"/>
            </w:r>
          </w:hyperlink>
        </w:p>
        <w:p w14:paraId="6EE4A3A9" w14:textId="5C55868C" w:rsidR="008D6EA5" w:rsidRDefault="008D6EA5">
          <w:pPr>
            <w:pStyle w:val="INNH2"/>
            <w:tabs>
              <w:tab w:val="left" w:pos="960"/>
              <w:tab w:val="right" w:leader="dot" w:pos="9628"/>
            </w:tabs>
            <w:rPr>
              <w:noProof/>
              <w:kern w:val="2"/>
              <w:sz w:val="24"/>
              <w:szCs w:val="24"/>
              <w:lang w:eastAsia="nb-NO"/>
              <w14:ligatures w14:val="standardContextual"/>
            </w:rPr>
          </w:pPr>
          <w:hyperlink w:anchor="_Toc229575556" w:history="1">
            <w:r w:rsidRPr="004D47E1">
              <w:rPr>
                <w:rStyle w:val="Hyperkobling"/>
                <w:noProof/>
              </w:rPr>
              <w:t>11.3</w:t>
            </w:r>
            <w:r>
              <w:rPr>
                <w:noProof/>
                <w:kern w:val="2"/>
                <w:sz w:val="24"/>
                <w:szCs w:val="24"/>
                <w:lang w:eastAsia="nb-NO"/>
                <w14:ligatures w14:val="standardContextual"/>
              </w:rPr>
              <w:tab/>
            </w:r>
            <w:r w:rsidRPr="004D47E1">
              <w:rPr>
                <w:rStyle w:val="Hyperkobling"/>
                <w:noProof/>
              </w:rPr>
              <w:t>Tilleggsfrist</w:t>
            </w:r>
            <w:r>
              <w:rPr>
                <w:noProof/>
                <w:webHidden/>
              </w:rPr>
              <w:tab/>
            </w:r>
            <w:r>
              <w:rPr>
                <w:noProof/>
                <w:webHidden/>
              </w:rPr>
              <w:fldChar w:fldCharType="begin"/>
            </w:r>
            <w:r>
              <w:rPr>
                <w:noProof/>
                <w:webHidden/>
              </w:rPr>
              <w:instrText xml:space="preserve"> PAGEREF _Toc229575556 \h </w:instrText>
            </w:r>
            <w:r>
              <w:rPr>
                <w:noProof/>
                <w:webHidden/>
              </w:rPr>
            </w:r>
            <w:r>
              <w:rPr>
                <w:noProof/>
                <w:webHidden/>
              </w:rPr>
              <w:fldChar w:fldCharType="separate"/>
            </w:r>
            <w:r>
              <w:rPr>
                <w:noProof/>
                <w:webHidden/>
              </w:rPr>
              <w:t>15</w:t>
            </w:r>
            <w:r>
              <w:rPr>
                <w:noProof/>
                <w:webHidden/>
              </w:rPr>
              <w:fldChar w:fldCharType="end"/>
            </w:r>
          </w:hyperlink>
        </w:p>
        <w:p w14:paraId="54678D85" w14:textId="1BAFBFAA" w:rsidR="008D6EA5" w:rsidRDefault="008D6EA5">
          <w:pPr>
            <w:pStyle w:val="INNH2"/>
            <w:tabs>
              <w:tab w:val="left" w:pos="960"/>
              <w:tab w:val="right" w:leader="dot" w:pos="9628"/>
            </w:tabs>
            <w:rPr>
              <w:noProof/>
              <w:kern w:val="2"/>
              <w:sz w:val="24"/>
              <w:szCs w:val="24"/>
              <w:lang w:eastAsia="nb-NO"/>
              <w14:ligatures w14:val="standardContextual"/>
            </w:rPr>
          </w:pPr>
          <w:hyperlink w:anchor="_Toc229575557" w:history="1">
            <w:r w:rsidRPr="004D47E1">
              <w:rPr>
                <w:rStyle w:val="Hyperkobling"/>
                <w:noProof/>
              </w:rPr>
              <w:t>11.4</w:t>
            </w:r>
            <w:r>
              <w:rPr>
                <w:noProof/>
                <w:kern w:val="2"/>
                <w:sz w:val="24"/>
                <w:szCs w:val="24"/>
                <w:lang w:eastAsia="nb-NO"/>
                <w14:ligatures w14:val="standardContextual"/>
              </w:rPr>
              <w:tab/>
            </w:r>
            <w:r w:rsidRPr="004D47E1">
              <w:rPr>
                <w:rStyle w:val="Hyperkobling"/>
                <w:noProof/>
              </w:rPr>
              <w:t>Avhjelp</w:t>
            </w:r>
            <w:r>
              <w:rPr>
                <w:noProof/>
                <w:webHidden/>
              </w:rPr>
              <w:tab/>
            </w:r>
            <w:r>
              <w:rPr>
                <w:noProof/>
                <w:webHidden/>
              </w:rPr>
              <w:fldChar w:fldCharType="begin"/>
            </w:r>
            <w:r>
              <w:rPr>
                <w:noProof/>
                <w:webHidden/>
              </w:rPr>
              <w:instrText xml:space="preserve"> PAGEREF _Toc229575557 \h </w:instrText>
            </w:r>
            <w:r>
              <w:rPr>
                <w:noProof/>
                <w:webHidden/>
              </w:rPr>
            </w:r>
            <w:r>
              <w:rPr>
                <w:noProof/>
                <w:webHidden/>
              </w:rPr>
              <w:fldChar w:fldCharType="separate"/>
            </w:r>
            <w:r>
              <w:rPr>
                <w:noProof/>
                <w:webHidden/>
              </w:rPr>
              <w:t>15</w:t>
            </w:r>
            <w:r>
              <w:rPr>
                <w:noProof/>
                <w:webHidden/>
              </w:rPr>
              <w:fldChar w:fldCharType="end"/>
            </w:r>
          </w:hyperlink>
        </w:p>
        <w:p w14:paraId="23ACFC5D" w14:textId="21D2D1C3" w:rsidR="008D6EA5" w:rsidRDefault="008D6EA5">
          <w:pPr>
            <w:pStyle w:val="INNH2"/>
            <w:tabs>
              <w:tab w:val="left" w:pos="960"/>
              <w:tab w:val="right" w:leader="dot" w:pos="9628"/>
            </w:tabs>
            <w:rPr>
              <w:noProof/>
              <w:kern w:val="2"/>
              <w:sz w:val="24"/>
              <w:szCs w:val="24"/>
              <w:lang w:eastAsia="nb-NO"/>
              <w14:ligatures w14:val="standardContextual"/>
            </w:rPr>
          </w:pPr>
          <w:hyperlink w:anchor="_Toc229575558" w:history="1">
            <w:r w:rsidRPr="004D47E1">
              <w:rPr>
                <w:rStyle w:val="Hyperkobling"/>
                <w:noProof/>
              </w:rPr>
              <w:t>11.5</w:t>
            </w:r>
            <w:r>
              <w:rPr>
                <w:noProof/>
                <w:kern w:val="2"/>
                <w:sz w:val="24"/>
                <w:szCs w:val="24"/>
                <w:lang w:eastAsia="nb-NO"/>
                <w14:ligatures w14:val="standardContextual"/>
              </w:rPr>
              <w:tab/>
            </w:r>
            <w:r w:rsidRPr="004D47E1">
              <w:rPr>
                <w:rStyle w:val="Hyperkobling"/>
                <w:noProof/>
              </w:rPr>
              <w:t>Sanksjoner ved mislighold</w:t>
            </w:r>
            <w:r>
              <w:rPr>
                <w:noProof/>
                <w:webHidden/>
              </w:rPr>
              <w:tab/>
            </w:r>
            <w:r>
              <w:rPr>
                <w:noProof/>
                <w:webHidden/>
              </w:rPr>
              <w:fldChar w:fldCharType="begin"/>
            </w:r>
            <w:r>
              <w:rPr>
                <w:noProof/>
                <w:webHidden/>
              </w:rPr>
              <w:instrText xml:space="preserve"> PAGEREF _Toc229575558 \h </w:instrText>
            </w:r>
            <w:r>
              <w:rPr>
                <w:noProof/>
                <w:webHidden/>
              </w:rPr>
            </w:r>
            <w:r>
              <w:rPr>
                <w:noProof/>
                <w:webHidden/>
              </w:rPr>
              <w:fldChar w:fldCharType="separate"/>
            </w:r>
            <w:r>
              <w:rPr>
                <w:noProof/>
                <w:webHidden/>
              </w:rPr>
              <w:t>15</w:t>
            </w:r>
            <w:r>
              <w:rPr>
                <w:noProof/>
                <w:webHidden/>
              </w:rPr>
              <w:fldChar w:fldCharType="end"/>
            </w:r>
          </w:hyperlink>
        </w:p>
        <w:p w14:paraId="3E5A357B" w14:textId="57A42244" w:rsidR="008D6EA5" w:rsidRDefault="008D6EA5">
          <w:pPr>
            <w:pStyle w:val="INNH3"/>
            <w:tabs>
              <w:tab w:val="left" w:pos="1440"/>
              <w:tab w:val="right" w:leader="dot" w:pos="9628"/>
            </w:tabs>
            <w:rPr>
              <w:noProof/>
              <w:kern w:val="2"/>
              <w:sz w:val="24"/>
              <w:szCs w:val="24"/>
              <w:lang w:eastAsia="nb-NO"/>
              <w14:ligatures w14:val="standardContextual"/>
            </w:rPr>
          </w:pPr>
          <w:hyperlink w:anchor="_Toc229575559" w:history="1">
            <w:r w:rsidRPr="004D47E1">
              <w:rPr>
                <w:rStyle w:val="Hyperkobling"/>
                <w:noProof/>
              </w:rPr>
              <w:t>11.5.1</w:t>
            </w:r>
            <w:r>
              <w:rPr>
                <w:noProof/>
                <w:kern w:val="2"/>
                <w:sz w:val="24"/>
                <w:szCs w:val="24"/>
                <w:lang w:eastAsia="nb-NO"/>
                <w14:ligatures w14:val="standardContextual"/>
              </w:rPr>
              <w:tab/>
            </w:r>
            <w:r w:rsidRPr="004D47E1">
              <w:rPr>
                <w:rStyle w:val="Hyperkobling"/>
                <w:noProof/>
              </w:rPr>
              <w:t>Tilbakehold av ytelser</w:t>
            </w:r>
            <w:r>
              <w:rPr>
                <w:noProof/>
                <w:webHidden/>
              </w:rPr>
              <w:tab/>
            </w:r>
            <w:r>
              <w:rPr>
                <w:noProof/>
                <w:webHidden/>
              </w:rPr>
              <w:fldChar w:fldCharType="begin"/>
            </w:r>
            <w:r>
              <w:rPr>
                <w:noProof/>
                <w:webHidden/>
              </w:rPr>
              <w:instrText xml:space="preserve"> PAGEREF _Toc229575559 \h </w:instrText>
            </w:r>
            <w:r>
              <w:rPr>
                <w:noProof/>
                <w:webHidden/>
              </w:rPr>
            </w:r>
            <w:r>
              <w:rPr>
                <w:noProof/>
                <w:webHidden/>
              </w:rPr>
              <w:fldChar w:fldCharType="separate"/>
            </w:r>
            <w:r>
              <w:rPr>
                <w:noProof/>
                <w:webHidden/>
              </w:rPr>
              <w:t>15</w:t>
            </w:r>
            <w:r>
              <w:rPr>
                <w:noProof/>
                <w:webHidden/>
              </w:rPr>
              <w:fldChar w:fldCharType="end"/>
            </w:r>
          </w:hyperlink>
        </w:p>
        <w:p w14:paraId="25C28448" w14:textId="386540A3" w:rsidR="008D6EA5" w:rsidRDefault="008D6EA5">
          <w:pPr>
            <w:pStyle w:val="INNH3"/>
            <w:tabs>
              <w:tab w:val="left" w:pos="1440"/>
              <w:tab w:val="right" w:leader="dot" w:pos="9628"/>
            </w:tabs>
            <w:rPr>
              <w:noProof/>
              <w:kern w:val="2"/>
              <w:sz w:val="24"/>
              <w:szCs w:val="24"/>
              <w:lang w:eastAsia="nb-NO"/>
              <w14:ligatures w14:val="standardContextual"/>
            </w:rPr>
          </w:pPr>
          <w:hyperlink w:anchor="_Toc229575560" w:history="1">
            <w:r w:rsidRPr="004D47E1">
              <w:rPr>
                <w:rStyle w:val="Hyperkobling"/>
                <w:noProof/>
              </w:rPr>
              <w:t>11.5.2</w:t>
            </w:r>
            <w:r>
              <w:rPr>
                <w:noProof/>
                <w:kern w:val="2"/>
                <w:sz w:val="24"/>
                <w:szCs w:val="24"/>
                <w:lang w:eastAsia="nb-NO"/>
                <w14:ligatures w14:val="standardContextual"/>
              </w:rPr>
              <w:tab/>
            </w:r>
            <w:r w:rsidRPr="004D47E1">
              <w:rPr>
                <w:rStyle w:val="Hyperkobling"/>
                <w:noProof/>
              </w:rPr>
              <w:t>Dagbot ved forsinkelse</w:t>
            </w:r>
            <w:r>
              <w:rPr>
                <w:noProof/>
                <w:webHidden/>
              </w:rPr>
              <w:tab/>
            </w:r>
            <w:r>
              <w:rPr>
                <w:noProof/>
                <w:webHidden/>
              </w:rPr>
              <w:fldChar w:fldCharType="begin"/>
            </w:r>
            <w:r>
              <w:rPr>
                <w:noProof/>
                <w:webHidden/>
              </w:rPr>
              <w:instrText xml:space="preserve"> PAGEREF _Toc229575560 \h </w:instrText>
            </w:r>
            <w:r>
              <w:rPr>
                <w:noProof/>
                <w:webHidden/>
              </w:rPr>
            </w:r>
            <w:r>
              <w:rPr>
                <w:noProof/>
                <w:webHidden/>
              </w:rPr>
              <w:fldChar w:fldCharType="separate"/>
            </w:r>
            <w:r>
              <w:rPr>
                <w:noProof/>
                <w:webHidden/>
              </w:rPr>
              <w:t>15</w:t>
            </w:r>
            <w:r>
              <w:rPr>
                <w:noProof/>
                <w:webHidden/>
              </w:rPr>
              <w:fldChar w:fldCharType="end"/>
            </w:r>
          </w:hyperlink>
        </w:p>
        <w:p w14:paraId="32597468" w14:textId="4434202D" w:rsidR="008D6EA5" w:rsidRDefault="008D6EA5">
          <w:pPr>
            <w:pStyle w:val="INNH3"/>
            <w:tabs>
              <w:tab w:val="left" w:pos="1440"/>
              <w:tab w:val="right" w:leader="dot" w:pos="9628"/>
            </w:tabs>
            <w:rPr>
              <w:noProof/>
              <w:kern w:val="2"/>
              <w:sz w:val="24"/>
              <w:szCs w:val="24"/>
              <w:lang w:eastAsia="nb-NO"/>
              <w14:ligatures w14:val="standardContextual"/>
            </w:rPr>
          </w:pPr>
          <w:hyperlink w:anchor="_Toc229575561" w:history="1">
            <w:r w:rsidRPr="004D47E1">
              <w:rPr>
                <w:rStyle w:val="Hyperkobling"/>
                <w:noProof/>
              </w:rPr>
              <w:t>11.5.3</w:t>
            </w:r>
            <w:r>
              <w:rPr>
                <w:noProof/>
                <w:kern w:val="2"/>
                <w:sz w:val="24"/>
                <w:szCs w:val="24"/>
                <w:lang w:eastAsia="nb-NO"/>
                <w14:ligatures w14:val="standardContextual"/>
              </w:rPr>
              <w:tab/>
            </w:r>
            <w:r w:rsidRPr="004D47E1">
              <w:rPr>
                <w:rStyle w:val="Hyperkobling"/>
                <w:noProof/>
              </w:rPr>
              <w:t>Prisavslag</w:t>
            </w:r>
            <w:r>
              <w:rPr>
                <w:noProof/>
                <w:webHidden/>
              </w:rPr>
              <w:tab/>
            </w:r>
            <w:r>
              <w:rPr>
                <w:noProof/>
                <w:webHidden/>
              </w:rPr>
              <w:fldChar w:fldCharType="begin"/>
            </w:r>
            <w:r>
              <w:rPr>
                <w:noProof/>
                <w:webHidden/>
              </w:rPr>
              <w:instrText xml:space="preserve"> PAGEREF _Toc229575561 \h </w:instrText>
            </w:r>
            <w:r>
              <w:rPr>
                <w:noProof/>
                <w:webHidden/>
              </w:rPr>
            </w:r>
            <w:r>
              <w:rPr>
                <w:noProof/>
                <w:webHidden/>
              </w:rPr>
              <w:fldChar w:fldCharType="separate"/>
            </w:r>
            <w:r>
              <w:rPr>
                <w:noProof/>
                <w:webHidden/>
              </w:rPr>
              <w:t>16</w:t>
            </w:r>
            <w:r>
              <w:rPr>
                <w:noProof/>
                <w:webHidden/>
              </w:rPr>
              <w:fldChar w:fldCharType="end"/>
            </w:r>
          </w:hyperlink>
        </w:p>
        <w:p w14:paraId="2CD380BD" w14:textId="43970C5E" w:rsidR="008D6EA5" w:rsidRDefault="008D6EA5">
          <w:pPr>
            <w:pStyle w:val="INNH3"/>
            <w:tabs>
              <w:tab w:val="left" w:pos="1440"/>
              <w:tab w:val="right" w:leader="dot" w:pos="9628"/>
            </w:tabs>
            <w:rPr>
              <w:noProof/>
              <w:kern w:val="2"/>
              <w:sz w:val="24"/>
              <w:szCs w:val="24"/>
              <w:lang w:eastAsia="nb-NO"/>
              <w14:ligatures w14:val="standardContextual"/>
            </w:rPr>
          </w:pPr>
          <w:hyperlink w:anchor="_Toc229575562" w:history="1">
            <w:r w:rsidRPr="004D47E1">
              <w:rPr>
                <w:rStyle w:val="Hyperkobling"/>
                <w:noProof/>
              </w:rPr>
              <w:t>11.5.4</w:t>
            </w:r>
            <w:r>
              <w:rPr>
                <w:noProof/>
                <w:kern w:val="2"/>
                <w:sz w:val="24"/>
                <w:szCs w:val="24"/>
                <w:lang w:eastAsia="nb-NO"/>
                <w14:ligatures w14:val="standardContextual"/>
              </w:rPr>
              <w:tab/>
            </w:r>
            <w:r w:rsidRPr="004D47E1">
              <w:rPr>
                <w:rStyle w:val="Hyperkobling"/>
                <w:noProof/>
              </w:rPr>
              <w:t>Heving</w:t>
            </w:r>
            <w:r>
              <w:rPr>
                <w:noProof/>
                <w:webHidden/>
              </w:rPr>
              <w:tab/>
            </w:r>
            <w:r>
              <w:rPr>
                <w:noProof/>
                <w:webHidden/>
              </w:rPr>
              <w:fldChar w:fldCharType="begin"/>
            </w:r>
            <w:r>
              <w:rPr>
                <w:noProof/>
                <w:webHidden/>
              </w:rPr>
              <w:instrText xml:space="preserve"> PAGEREF _Toc229575562 \h </w:instrText>
            </w:r>
            <w:r>
              <w:rPr>
                <w:noProof/>
                <w:webHidden/>
              </w:rPr>
            </w:r>
            <w:r>
              <w:rPr>
                <w:noProof/>
                <w:webHidden/>
              </w:rPr>
              <w:fldChar w:fldCharType="separate"/>
            </w:r>
            <w:r>
              <w:rPr>
                <w:noProof/>
                <w:webHidden/>
              </w:rPr>
              <w:t>16</w:t>
            </w:r>
            <w:r>
              <w:rPr>
                <w:noProof/>
                <w:webHidden/>
              </w:rPr>
              <w:fldChar w:fldCharType="end"/>
            </w:r>
          </w:hyperlink>
        </w:p>
        <w:p w14:paraId="48FEAD06" w14:textId="7B6E8BA6" w:rsidR="008D6EA5" w:rsidRDefault="008D6EA5">
          <w:pPr>
            <w:pStyle w:val="INNH3"/>
            <w:tabs>
              <w:tab w:val="left" w:pos="1440"/>
              <w:tab w:val="right" w:leader="dot" w:pos="9628"/>
            </w:tabs>
            <w:rPr>
              <w:noProof/>
              <w:kern w:val="2"/>
              <w:sz w:val="24"/>
              <w:szCs w:val="24"/>
              <w:lang w:eastAsia="nb-NO"/>
              <w14:ligatures w14:val="standardContextual"/>
            </w:rPr>
          </w:pPr>
          <w:hyperlink w:anchor="_Toc229575563" w:history="1">
            <w:r w:rsidRPr="004D47E1">
              <w:rPr>
                <w:rStyle w:val="Hyperkobling"/>
                <w:noProof/>
              </w:rPr>
              <w:t>11.5.5</w:t>
            </w:r>
            <w:r>
              <w:rPr>
                <w:noProof/>
                <w:kern w:val="2"/>
                <w:sz w:val="24"/>
                <w:szCs w:val="24"/>
                <w:lang w:eastAsia="nb-NO"/>
                <w14:ligatures w14:val="standardContextual"/>
              </w:rPr>
              <w:tab/>
            </w:r>
            <w:r w:rsidRPr="004D47E1">
              <w:rPr>
                <w:rStyle w:val="Hyperkobling"/>
                <w:noProof/>
              </w:rPr>
              <w:t>Erstatning</w:t>
            </w:r>
            <w:r>
              <w:rPr>
                <w:noProof/>
                <w:webHidden/>
              </w:rPr>
              <w:tab/>
            </w:r>
            <w:r>
              <w:rPr>
                <w:noProof/>
                <w:webHidden/>
              </w:rPr>
              <w:fldChar w:fldCharType="begin"/>
            </w:r>
            <w:r>
              <w:rPr>
                <w:noProof/>
                <w:webHidden/>
              </w:rPr>
              <w:instrText xml:space="preserve"> PAGEREF _Toc229575563 \h </w:instrText>
            </w:r>
            <w:r>
              <w:rPr>
                <w:noProof/>
                <w:webHidden/>
              </w:rPr>
            </w:r>
            <w:r>
              <w:rPr>
                <w:noProof/>
                <w:webHidden/>
              </w:rPr>
              <w:fldChar w:fldCharType="separate"/>
            </w:r>
            <w:r>
              <w:rPr>
                <w:noProof/>
                <w:webHidden/>
              </w:rPr>
              <w:t>16</w:t>
            </w:r>
            <w:r>
              <w:rPr>
                <w:noProof/>
                <w:webHidden/>
              </w:rPr>
              <w:fldChar w:fldCharType="end"/>
            </w:r>
          </w:hyperlink>
        </w:p>
        <w:p w14:paraId="6D409B44" w14:textId="538404DA" w:rsidR="008D6EA5" w:rsidRDefault="008D6EA5">
          <w:pPr>
            <w:pStyle w:val="INNH3"/>
            <w:tabs>
              <w:tab w:val="left" w:pos="1440"/>
              <w:tab w:val="right" w:leader="dot" w:pos="9628"/>
            </w:tabs>
            <w:rPr>
              <w:noProof/>
              <w:kern w:val="2"/>
              <w:sz w:val="24"/>
              <w:szCs w:val="24"/>
              <w:lang w:eastAsia="nb-NO"/>
              <w14:ligatures w14:val="standardContextual"/>
            </w:rPr>
          </w:pPr>
          <w:hyperlink w:anchor="_Toc229575564" w:history="1">
            <w:r w:rsidRPr="004D47E1">
              <w:rPr>
                <w:rStyle w:val="Hyperkobling"/>
                <w:noProof/>
              </w:rPr>
              <w:t>11.5.6</w:t>
            </w:r>
            <w:r>
              <w:rPr>
                <w:noProof/>
                <w:kern w:val="2"/>
                <w:sz w:val="24"/>
                <w:szCs w:val="24"/>
                <w:lang w:eastAsia="nb-NO"/>
                <w14:ligatures w14:val="standardContextual"/>
              </w:rPr>
              <w:tab/>
            </w:r>
            <w:r w:rsidRPr="004D47E1">
              <w:rPr>
                <w:rStyle w:val="Hyperkobling"/>
                <w:noProof/>
              </w:rPr>
              <w:t>Erstatningsbegrensning</w:t>
            </w:r>
            <w:r>
              <w:rPr>
                <w:noProof/>
                <w:webHidden/>
              </w:rPr>
              <w:tab/>
            </w:r>
            <w:r>
              <w:rPr>
                <w:noProof/>
                <w:webHidden/>
              </w:rPr>
              <w:fldChar w:fldCharType="begin"/>
            </w:r>
            <w:r>
              <w:rPr>
                <w:noProof/>
                <w:webHidden/>
              </w:rPr>
              <w:instrText xml:space="preserve"> PAGEREF _Toc229575564 \h </w:instrText>
            </w:r>
            <w:r>
              <w:rPr>
                <w:noProof/>
                <w:webHidden/>
              </w:rPr>
            </w:r>
            <w:r>
              <w:rPr>
                <w:noProof/>
                <w:webHidden/>
              </w:rPr>
              <w:fldChar w:fldCharType="separate"/>
            </w:r>
            <w:r>
              <w:rPr>
                <w:noProof/>
                <w:webHidden/>
              </w:rPr>
              <w:t>16</w:t>
            </w:r>
            <w:r>
              <w:rPr>
                <w:noProof/>
                <w:webHidden/>
              </w:rPr>
              <w:fldChar w:fldCharType="end"/>
            </w:r>
          </w:hyperlink>
        </w:p>
        <w:p w14:paraId="6291629B" w14:textId="418C0478" w:rsidR="008D6EA5" w:rsidRDefault="008D6EA5">
          <w:pPr>
            <w:pStyle w:val="INNH1"/>
            <w:tabs>
              <w:tab w:val="left" w:pos="720"/>
              <w:tab w:val="right" w:leader="dot" w:pos="9628"/>
            </w:tabs>
            <w:rPr>
              <w:noProof/>
              <w:kern w:val="2"/>
              <w:sz w:val="24"/>
              <w:szCs w:val="24"/>
              <w:lang w:eastAsia="nb-NO"/>
              <w14:ligatures w14:val="standardContextual"/>
            </w:rPr>
          </w:pPr>
          <w:hyperlink w:anchor="_Toc229575565" w:history="1">
            <w:r w:rsidRPr="004D47E1">
              <w:rPr>
                <w:rStyle w:val="Hyperkobling"/>
                <w:noProof/>
              </w:rPr>
              <w:t>12</w:t>
            </w:r>
            <w:r>
              <w:rPr>
                <w:noProof/>
                <w:kern w:val="2"/>
                <w:sz w:val="24"/>
                <w:szCs w:val="24"/>
                <w:lang w:eastAsia="nb-NO"/>
                <w14:ligatures w14:val="standardContextual"/>
              </w:rPr>
              <w:tab/>
            </w:r>
            <w:r w:rsidRPr="004D47E1">
              <w:rPr>
                <w:rStyle w:val="Hyperkobling"/>
                <w:noProof/>
              </w:rPr>
              <w:t>Oppdragsgiverens mislighold</w:t>
            </w:r>
            <w:r>
              <w:rPr>
                <w:noProof/>
                <w:webHidden/>
              </w:rPr>
              <w:tab/>
            </w:r>
            <w:r>
              <w:rPr>
                <w:noProof/>
                <w:webHidden/>
              </w:rPr>
              <w:fldChar w:fldCharType="begin"/>
            </w:r>
            <w:r>
              <w:rPr>
                <w:noProof/>
                <w:webHidden/>
              </w:rPr>
              <w:instrText xml:space="preserve"> PAGEREF _Toc229575565 \h </w:instrText>
            </w:r>
            <w:r>
              <w:rPr>
                <w:noProof/>
                <w:webHidden/>
              </w:rPr>
            </w:r>
            <w:r>
              <w:rPr>
                <w:noProof/>
                <w:webHidden/>
              </w:rPr>
              <w:fldChar w:fldCharType="separate"/>
            </w:r>
            <w:r>
              <w:rPr>
                <w:noProof/>
                <w:webHidden/>
              </w:rPr>
              <w:t>17</w:t>
            </w:r>
            <w:r>
              <w:rPr>
                <w:noProof/>
                <w:webHidden/>
              </w:rPr>
              <w:fldChar w:fldCharType="end"/>
            </w:r>
          </w:hyperlink>
        </w:p>
        <w:p w14:paraId="7E80CB84" w14:textId="595F29AE" w:rsidR="008D6EA5" w:rsidRDefault="008D6EA5">
          <w:pPr>
            <w:pStyle w:val="INNH2"/>
            <w:tabs>
              <w:tab w:val="left" w:pos="960"/>
              <w:tab w:val="right" w:leader="dot" w:pos="9628"/>
            </w:tabs>
            <w:rPr>
              <w:noProof/>
              <w:kern w:val="2"/>
              <w:sz w:val="24"/>
              <w:szCs w:val="24"/>
              <w:lang w:eastAsia="nb-NO"/>
              <w14:ligatures w14:val="standardContextual"/>
            </w:rPr>
          </w:pPr>
          <w:hyperlink w:anchor="_Toc229575566" w:history="1">
            <w:r w:rsidRPr="004D47E1">
              <w:rPr>
                <w:rStyle w:val="Hyperkobling"/>
                <w:noProof/>
              </w:rPr>
              <w:t>12.1</w:t>
            </w:r>
            <w:r>
              <w:rPr>
                <w:noProof/>
                <w:kern w:val="2"/>
                <w:sz w:val="24"/>
                <w:szCs w:val="24"/>
                <w:lang w:eastAsia="nb-NO"/>
                <w14:ligatures w14:val="standardContextual"/>
              </w:rPr>
              <w:tab/>
            </w:r>
            <w:r w:rsidRPr="004D47E1">
              <w:rPr>
                <w:rStyle w:val="Hyperkobling"/>
                <w:noProof/>
              </w:rPr>
              <w:t>Hva anses som mislighold</w:t>
            </w:r>
            <w:r>
              <w:rPr>
                <w:noProof/>
                <w:webHidden/>
              </w:rPr>
              <w:tab/>
            </w:r>
            <w:r>
              <w:rPr>
                <w:noProof/>
                <w:webHidden/>
              </w:rPr>
              <w:fldChar w:fldCharType="begin"/>
            </w:r>
            <w:r>
              <w:rPr>
                <w:noProof/>
                <w:webHidden/>
              </w:rPr>
              <w:instrText xml:space="preserve"> PAGEREF _Toc229575566 \h </w:instrText>
            </w:r>
            <w:r>
              <w:rPr>
                <w:noProof/>
                <w:webHidden/>
              </w:rPr>
            </w:r>
            <w:r>
              <w:rPr>
                <w:noProof/>
                <w:webHidden/>
              </w:rPr>
              <w:fldChar w:fldCharType="separate"/>
            </w:r>
            <w:r>
              <w:rPr>
                <w:noProof/>
                <w:webHidden/>
              </w:rPr>
              <w:t>17</w:t>
            </w:r>
            <w:r>
              <w:rPr>
                <w:noProof/>
                <w:webHidden/>
              </w:rPr>
              <w:fldChar w:fldCharType="end"/>
            </w:r>
          </w:hyperlink>
        </w:p>
        <w:p w14:paraId="2E0C86C8" w14:textId="4279F89D" w:rsidR="008D6EA5" w:rsidRDefault="008D6EA5">
          <w:pPr>
            <w:pStyle w:val="INNH2"/>
            <w:tabs>
              <w:tab w:val="left" w:pos="960"/>
              <w:tab w:val="right" w:leader="dot" w:pos="9628"/>
            </w:tabs>
            <w:rPr>
              <w:noProof/>
              <w:kern w:val="2"/>
              <w:sz w:val="24"/>
              <w:szCs w:val="24"/>
              <w:lang w:eastAsia="nb-NO"/>
              <w14:ligatures w14:val="standardContextual"/>
            </w:rPr>
          </w:pPr>
          <w:hyperlink w:anchor="_Toc229575567" w:history="1">
            <w:r w:rsidRPr="004D47E1">
              <w:rPr>
                <w:rStyle w:val="Hyperkobling"/>
                <w:noProof/>
              </w:rPr>
              <w:t>12.2</w:t>
            </w:r>
            <w:r>
              <w:rPr>
                <w:noProof/>
                <w:kern w:val="2"/>
                <w:sz w:val="24"/>
                <w:szCs w:val="24"/>
                <w:lang w:eastAsia="nb-NO"/>
                <w14:ligatures w14:val="standardContextual"/>
              </w:rPr>
              <w:tab/>
            </w:r>
            <w:r w:rsidRPr="004D47E1">
              <w:rPr>
                <w:rStyle w:val="Hyperkobling"/>
                <w:noProof/>
              </w:rPr>
              <w:t>Varslingsplikt</w:t>
            </w:r>
            <w:r>
              <w:rPr>
                <w:noProof/>
                <w:webHidden/>
              </w:rPr>
              <w:tab/>
            </w:r>
            <w:r>
              <w:rPr>
                <w:noProof/>
                <w:webHidden/>
              </w:rPr>
              <w:fldChar w:fldCharType="begin"/>
            </w:r>
            <w:r>
              <w:rPr>
                <w:noProof/>
                <w:webHidden/>
              </w:rPr>
              <w:instrText xml:space="preserve"> PAGEREF _Toc229575567 \h </w:instrText>
            </w:r>
            <w:r>
              <w:rPr>
                <w:noProof/>
                <w:webHidden/>
              </w:rPr>
            </w:r>
            <w:r>
              <w:rPr>
                <w:noProof/>
                <w:webHidden/>
              </w:rPr>
              <w:fldChar w:fldCharType="separate"/>
            </w:r>
            <w:r>
              <w:rPr>
                <w:noProof/>
                <w:webHidden/>
              </w:rPr>
              <w:t>17</w:t>
            </w:r>
            <w:r>
              <w:rPr>
                <w:noProof/>
                <w:webHidden/>
              </w:rPr>
              <w:fldChar w:fldCharType="end"/>
            </w:r>
          </w:hyperlink>
        </w:p>
        <w:p w14:paraId="319B7C00" w14:textId="207BBDD6" w:rsidR="008D6EA5" w:rsidRDefault="008D6EA5">
          <w:pPr>
            <w:pStyle w:val="INNH2"/>
            <w:tabs>
              <w:tab w:val="left" w:pos="960"/>
              <w:tab w:val="right" w:leader="dot" w:pos="9628"/>
            </w:tabs>
            <w:rPr>
              <w:noProof/>
              <w:kern w:val="2"/>
              <w:sz w:val="24"/>
              <w:szCs w:val="24"/>
              <w:lang w:eastAsia="nb-NO"/>
              <w14:ligatures w14:val="standardContextual"/>
            </w:rPr>
          </w:pPr>
          <w:hyperlink w:anchor="_Toc229575568" w:history="1">
            <w:r w:rsidRPr="004D47E1">
              <w:rPr>
                <w:rStyle w:val="Hyperkobling"/>
                <w:noProof/>
              </w:rPr>
              <w:t>12.3</w:t>
            </w:r>
            <w:r>
              <w:rPr>
                <w:noProof/>
                <w:kern w:val="2"/>
                <w:sz w:val="24"/>
                <w:szCs w:val="24"/>
                <w:lang w:eastAsia="nb-NO"/>
                <w14:ligatures w14:val="standardContextual"/>
              </w:rPr>
              <w:tab/>
            </w:r>
            <w:r w:rsidRPr="004D47E1">
              <w:rPr>
                <w:rStyle w:val="Hyperkobling"/>
                <w:noProof/>
              </w:rPr>
              <w:t>Begrensning i leverandørens tilbakeholdsrett</w:t>
            </w:r>
            <w:r>
              <w:rPr>
                <w:noProof/>
                <w:webHidden/>
              </w:rPr>
              <w:tab/>
            </w:r>
            <w:r>
              <w:rPr>
                <w:noProof/>
                <w:webHidden/>
              </w:rPr>
              <w:fldChar w:fldCharType="begin"/>
            </w:r>
            <w:r>
              <w:rPr>
                <w:noProof/>
                <w:webHidden/>
              </w:rPr>
              <w:instrText xml:space="preserve"> PAGEREF _Toc229575568 \h </w:instrText>
            </w:r>
            <w:r>
              <w:rPr>
                <w:noProof/>
                <w:webHidden/>
              </w:rPr>
            </w:r>
            <w:r>
              <w:rPr>
                <w:noProof/>
                <w:webHidden/>
              </w:rPr>
              <w:fldChar w:fldCharType="separate"/>
            </w:r>
            <w:r>
              <w:rPr>
                <w:noProof/>
                <w:webHidden/>
              </w:rPr>
              <w:t>17</w:t>
            </w:r>
            <w:r>
              <w:rPr>
                <w:noProof/>
                <w:webHidden/>
              </w:rPr>
              <w:fldChar w:fldCharType="end"/>
            </w:r>
          </w:hyperlink>
        </w:p>
        <w:p w14:paraId="34F0E192" w14:textId="035D516F" w:rsidR="008D6EA5" w:rsidRDefault="008D6EA5">
          <w:pPr>
            <w:pStyle w:val="INNH2"/>
            <w:tabs>
              <w:tab w:val="left" w:pos="960"/>
              <w:tab w:val="right" w:leader="dot" w:pos="9628"/>
            </w:tabs>
            <w:rPr>
              <w:noProof/>
              <w:kern w:val="2"/>
              <w:sz w:val="24"/>
              <w:szCs w:val="24"/>
              <w:lang w:eastAsia="nb-NO"/>
              <w14:ligatures w14:val="standardContextual"/>
            </w:rPr>
          </w:pPr>
          <w:hyperlink w:anchor="_Toc229575569" w:history="1">
            <w:r w:rsidRPr="004D47E1">
              <w:rPr>
                <w:rStyle w:val="Hyperkobling"/>
                <w:noProof/>
              </w:rPr>
              <w:t>12.4</w:t>
            </w:r>
            <w:r>
              <w:rPr>
                <w:noProof/>
                <w:kern w:val="2"/>
                <w:sz w:val="24"/>
                <w:szCs w:val="24"/>
                <w:lang w:eastAsia="nb-NO"/>
                <w14:ligatures w14:val="standardContextual"/>
              </w:rPr>
              <w:tab/>
            </w:r>
            <w:r w:rsidRPr="004D47E1">
              <w:rPr>
                <w:rStyle w:val="Hyperkobling"/>
                <w:noProof/>
              </w:rPr>
              <w:t>Erstatning</w:t>
            </w:r>
            <w:r>
              <w:rPr>
                <w:noProof/>
                <w:webHidden/>
              </w:rPr>
              <w:tab/>
            </w:r>
            <w:r>
              <w:rPr>
                <w:noProof/>
                <w:webHidden/>
              </w:rPr>
              <w:fldChar w:fldCharType="begin"/>
            </w:r>
            <w:r>
              <w:rPr>
                <w:noProof/>
                <w:webHidden/>
              </w:rPr>
              <w:instrText xml:space="preserve"> PAGEREF _Toc229575569 \h </w:instrText>
            </w:r>
            <w:r>
              <w:rPr>
                <w:noProof/>
                <w:webHidden/>
              </w:rPr>
            </w:r>
            <w:r>
              <w:rPr>
                <w:noProof/>
                <w:webHidden/>
              </w:rPr>
              <w:fldChar w:fldCharType="separate"/>
            </w:r>
            <w:r>
              <w:rPr>
                <w:noProof/>
                <w:webHidden/>
              </w:rPr>
              <w:t>17</w:t>
            </w:r>
            <w:r>
              <w:rPr>
                <w:noProof/>
                <w:webHidden/>
              </w:rPr>
              <w:fldChar w:fldCharType="end"/>
            </w:r>
          </w:hyperlink>
        </w:p>
        <w:p w14:paraId="180A6227" w14:textId="49630E8C" w:rsidR="008D6EA5" w:rsidRDefault="008D6EA5">
          <w:pPr>
            <w:pStyle w:val="INNH1"/>
            <w:tabs>
              <w:tab w:val="left" w:pos="720"/>
              <w:tab w:val="right" w:leader="dot" w:pos="9628"/>
            </w:tabs>
            <w:rPr>
              <w:noProof/>
              <w:kern w:val="2"/>
              <w:sz w:val="24"/>
              <w:szCs w:val="24"/>
              <w:lang w:eastAsia="nb-NO"/>
              <w14:ligatures w14:val="standardContextual"/>
            </w:rPr>
          </w:pPr>
          <w:hyperlink w:anchor="_Toc229575570" w:history="1">
            <w:r w:rsidRPr="004D47E1">
              <w:rPr>
                <w:rStyle w:val="Hyperkobling"/>
                <w:noProof/>
              </w:rPr>
              <w:t>13</w:t>
            </w:r>
            <w:r>
              <w:rPr>
                <w:noProof/>
                <w:kern w:val="2"/>
                <w:sz w:val="24"/>
                <w:szCs w:val="24"/>
                <w:lang w:eastAsia="nb-NO"/>
                <w14:ligatures w14:val="standardContextual"/>
              </w:rPr>
              <w:tab/>
            </w:r>
            <w:r w:rsidRPr="004D47E1">
              <w:rPr>
                <w:rStyle w:val="Hyperkobling"/>
                <w:noProof/>
              </w:rPr>
              <w:t>Øvrige bestemmelser</w:t>
            </w:r>
            <w:r>
              <w:rPr>
                <w:noProof/>
                <w:webHidden/>
              </w:rPr>
              <w:tab/>
            </w:r>
            <w:r>
              <w:rPr>
                <w:noProof/>
                <w:webHidden/>
              </w:rPr>
              <w:fldChar w:fldCharType="begin"/>
            </w:r>
            <w:r>
              <w:rPr>
                <w:noProof/>
                <w:webHidden/>
              </w:rPr>
              <w:instrText xml:space="preserve"> PAGEREF _Toc229575570 \h </w:instrText>
            </w:r>
            <w:r>
              <w:rPr>
                <w:noProof/>
                <w:webHidden/>
              </w:rPr>
            </w:r>
            <w:r>
              <w:rPr>
                <w:noProof/>
                <w:webHidden/>
              </w:rPr>
              <w:fldChar w:fldCharType="separate"/>
            </w:r>
            <w:r>
              <w:rPr>
                <w:noProof/>
                <w:webHidden/>
              </w:rPr>
              <w:t>17</w:t>
            </w:r>
            <w:r>
              <w:rPr>
                <w:noProof/>
                <w:webHidden/>
              </w:rPr>
              <w:fldChar w:fldCharType="end"/>
            </w:r>
          </w:hyperlink>
        </w:p>
        <w:p w14:paraId="616429EA" w14:textId="2E4D8378" w:rsidR="008D6EA5" w:rsidRDefault="008D6EA5">
          <w:pPr>
            <w:pStyle w:val="INNH2"/>
            <w:tabs>
              <w:tab w:val="left" w:pos="960"/>
              <w:tab w:val="right" w:leader="dot" w:pos="9628"/>
            </w:tabs>
            <w:rPr>
              <w:noProof/>
              <w:kern w:val="2"/>
              <w:sz w:val="24"/>
              <w:szCs w:val="24"/>
              <w:lang w:eastAsia="nb-NO"/>
              <w14:ligatures w14:val="standardContextual"/>
            </w:rPr>
          </w:pPr>
          <w:hyperlink w:anchor="_Toc229575571" w:history="1">
            <w:r w:rsidRPr="004D47E1">
              <w:rPr>
                <w:rStyle w:val="Hyperkobling"/>
                <w:noProof/>
              </w:rPr>
              <w:t>13.1</w:t>
            </w:r>
            <w:r>
              <w:rPr>
                <w:noProof/>
                <w:kern w:val="2"/>
                <w:sz w:val="24"/>
                <w:szCs w:val="24"/>
                <w:lang w:eastAsia="nb-NO"/>
                <w14:ligatures w14:val="standardContextual"/>
              </w:rPr>
              <w:tab/>
            </w:r>
            <w:r w:rsidRPr="004D47E1">
              <w:rPr>
                <w:rStyle w:val="Hyperkobling"/>
                <w:noProof/>
              </w:rPr>
              <w:t>Forsikringer</w:t>
            </w:r>
            <w:r>
              <w:rPr>
                <w:noProof/>
                <w:webHidden/>
              </w:rPr>
              <w:tab/>
            </w:r>
            <w:r>
              <w:rPr>
                <w:noProof/>
                <w:webHidden/>
              </w:rPr>
              <w:fldChar w:fldCharType="begin"/>
            </w:r>
            <w:r>
              <w:rPr>
                <w:noProof/>
                <w:webHidden/>
              </w:rPr>
              <w:instrText xml:space="preserve"> PAGEREF _Toc229575571 \h </w:instrText>
            </w:r>
            <w:r>
              <w:rPr>
                <w:noProof/>
                <w:webHidden/>
              </w:rPr>
            </w:r>
            <w:r>
              <w:rPr>
                <w:noProof/>
                <w:webHidden/>
              </w:rPr>
              <w:fldChar w:fldCharType="separate"/>
            </w:r>
            <w:r>
              <w:rPr>
                <w:noProof/>
                <w:webHidden/>
              </w:rPr>
              <w:t>17</w:t>
            </w:r>
            <w:r>
              <w:rPr>
                <w:noProof/>
                <w:webHidden/>
              </w:rPr>
              <w:fldChar w:fldCharType="end"/>
            </w:r>
          </w:hyperlink>
        </w:p>
        <w:p w14:paraId="5AA8D53E" w14:textId="56825E09" w:rsidR="008D6EA5" w:rsidRDefault="008D6EA5">
          <w:pPr>
            <w:pStyle w:val="INNH2"/>
            <w:tabs>
              <w:tab w:val="left" w:pos="960"/>
              <w:tab w:val="right" w:leader="dot" w:pos="9628"/>
            </w:tabs>
            <w:rPr>
              <w:noProof/>
              <w:kern w:val="2"/>
              <w:sz w:val="24"/>
              <w:szCs w:val="24"/>
              <w:lang w:eastAsia="nb-NO"/>
              <w14:ligatures w14:val="standardContextual"/>
            </w:rPr>
          </w:pPr>
          <w:hyperlink w:anchor="_Toc229575572" w:history="1">
            <w:r w:rsidRPr="004D47E1">
              <w:rPr>
                <w:rStyle w:val="Hyperkobling"/>
                <w:noProof/>
              </w:rPr>
              <w:t>13.2</w:t>
            </w:r>
            <w:r>
              <w:rPr>
                <w:noProof/>
                <w:kern w:val="2"/>
                <w:sz w:val="24"/>
                <w:szCs w:val="24"/>
                <w:lang w:eastAsia="nb-NO"/>
                <w14:ligatures w14:val="standardContextual"/>
              </w:rPr>
              <w:tab/>
            </w:r>
            <w:r w:rsidRPr="004D47E1">
              <w:rPr>
                <w:rStyle w:val="Hyperkobling"/>
                <w:noProof/>
              </w:rPr>
              <w:t>Overdragelse av rettigheter og plikter</w:t>
            </w:r>
            <w:r>
              <w:rPr>
                <w:noProof/>
                <w:webHidden/>
              </w:rPr>
              <w:tab/>
            </w:r>
            <w:r>
              <w:rPr>
                <w:noProof/>
                <w:webHidden/>
              </w:rPr>
              <w:fldChar w:fldCharType="begin"/>
            </w:r>
            <w:r>
              <w:rPr>
                <w:noProof/>
                <w:webHidden/>
              </w:rPr>
              <w:instrText xml:space="preserve"> PAGEREF _Toc229575572 \h </w:instrText>
            </w:r>
            <w:r>
              <w:rPr>
                <w:noProof/>
                <w:webHidden/>
              </w:rPr>
            </w:r>
            <w:r>
              <w:rPr>
                <w:noProof/>
                <w:webHidden/>
              </w:rPr>
              <w:fldChar w:fldCharType="separate"/>
            </w:r>
            <w:r>
              <w:rPr>
                <w:noProof/>
                <w:webHidden/>
              </w:rPr>
              <w:t>17</w:t>
            </w:r>
            <w:r>
              <w:rPr>
                <w:noProof/>
                <w:webHidden/>
              </w:rPr>
              <w:fldChar w:fldCharType="end"/>
            </w:r>
          </w:hyperlink>
        </w:p>
        <w:p w14:paraId="1A098032" w14:textId="59E64953" w:rsidR="008D6EA5" w:rsidRDefault="008D6EA5">
          <w:pPr>
            <w:pStyle w:val="INNH2"/>
            <w:tabs>
              <w:tab w:val="left" w:pos="960"/>
              <w:tab w:val="right" w:leader="dot" w:pos="9628"/>
            </w:tabs>
            <w:rPr>
              <w:noProof/>
              <w:kern w:val="2"/>
              <w:sz w:val="24"/>
              <w:szCs w:val="24"/>
              <w:lang w:eastAsia="nb-NO"/>
              <w14:ligatures w14:val="standardContextual"/>
            </w:rPr>
          </w:pPr>
          <w:hyperlink w:anchor="_Toc229575573" w:history="1">
            <w:r w:rsidRPr="004D47E1">
              <w:rPr>
                <w:rStyle w:val="Hyperkobling"/>
                <w:noProof/>
              </w:rPr>
              <w:t>13.3</w:t>
            </w:r>
            <w:r>
              <w:rPr>
                <w:noProof/>
                <w:kern w:val="2"/>
                <w:sz w:val="24"/>
                <w:szCs w:val="24"/>
                <w:lang w:eastAsia="nb-NO"/>
                <w14:ligatures w14:val="standardContextual"/>
              </w:rPr>
              <w:tab/>
            </w:r>
            <w:r w:rsidRPr="004D47E1">
              <w:rPr>
                <w:rStyle w:val="Hyperkobling"/>
                <w:noProof/>
              </w:rPr>
              <w:t>Konkurs, akkord e.l.</w:t>
            </w:r>
            <w:r>
              <w:rPr>
                <w:noProof/>
                <w:webHidden/>
              </w:rPr>
              <w:tab/>
            </w:r>
            <w:r>
              <w:rPr>
                <w:noProof/>
                <w:webHidden/>
              </w:rPr>
              <w:fldChar w:fldCharType="begin"/>
            </w:r>
            <w:r>
              <w:rPr>
                <w:noProof/>
                <w:webHidden/>
              </w:rPr>
              <w:instrText xml:space="preserve"> PAGEREF _Toc229575573 \h </w:instrText>
            </w:r>
            <w:r>
              <w:rPr>
                <w:noProof/>
                <w:webHidden/>
              </w:rPr>
            </w:r>
            <w:r>
              <w:rPr>
                <w:noProof/>
                <w:webHidden/>
              </w:rPr>
              <w:fldChar w:fldCharType="separate"/>
            </w:r>
            <w:r>
              <w:rPr>
                <w:noProof/>
                <w:webHidden/>
              </w:rPr>
              <w:t>18</w:t>
            </w:r>
            <w:r>
              <w:rPr>
                <w:noProof/>
                <w:webHidden/>
              </w:rPr>
              <w:fldChar w:fldCharType="end"/>
            </w:r>
          </w:hyperlink>
        </w:p>
        <w:p w14:paraId="7987BB61" w14:textId="457C717B" w:rsidR="008D6EA5" w:rsidRDefault="008D6EA5">
          <w:pPr>
            <w:pStyle w:val="INNH2"/>
            <w:tabs>
              <w:tab w:val="left" w:pos="960"/>
              <w:tab w:val="right" w:leader="dot" w:pos="9628"/>
            </w:tabs>
            <w:rPr>
              <w:noProof/>
              <w:kern w:val="2"/>
              <w:sz w:val="24"/>
              <w:szCs w:val="24"/>
              <w:lang w:eastAsia="nb-NO"/>
              <w14:ligatures w14:val="standardContextual"/>
            </w:rPr>
          </w:pPr>
          <w:hyperlink w:anchor="_Toc229575574" w:history="1">
            <w:r w:rsidRPr="004D47E1">
              <w:rPr>
                <w:rStyle w:val="Hyperkobling"/>
                <w:noProof/>
              </w:rPr>
              <w:t>13.4</w:t>
            </w:r>
            <w:r>
              <w:rPr>
                <w:noProof/>
                <w:kern w:val="2"/>
                <w:sz w:val="24"/>
                <w:szCs w:val="24"/>
                <w:lang w:eastAsia="nb-NO"/>
                <w14:ligatures w14:val="standardContextual"/>
              </w:rPr>
              <w:tab/>
            </w:r>
            <w:r w:rsidRPr="004D47E1">
              <w:rPr>
                <w:rStyle w:val="Hyperkobling"/>
                <w:noProof/>
              </w:rPr>
              <w:t>Force majeure</w:t>
            </w:r>
            <w:r>
              <w:rPr>
                <w:noProof/>
                <w:webHidden/>
              </w:rPr>
              <w:tab/>
            </w:r>
            <w:r>
              <w:rPr>
                <w:noProof/>
                <w:webHidden/>
              </w:rPr>
              <w:fldChar w:fldCharType="begin"/>
            </w:r>
            <w:r>
              <w:rPr>
                <w:noProof/>
                <w:webHidden/>
              </w:rPr>
              <w:instrText xml:space="preserve"> PAGEREF _Toc229575574 \h </w:instrText>
            </w:r>
            <w:r>
              <w:rPr>
                <w:noProof/>
                <w:webHidden/>
              </w:rPr>
            </w:r>
            <w:r>
              <w:rPr>
                <w:noProof/>
                <w:webHidden/>
              </w:rPr>
              <w:fldChar w:fldCharType="separate"/>
            </w:r>
            <w:r>
              <w:rPr>
                <w:noProof/>
                <w:webHidden/>
              </w:rPr>
              <w:t>18</w:t>
            </w:r>
            <w:r>
              <w:rPr>
                <w:noProof/>
                <w:webHidden/>
              </w:rPr>
              <w:fldChar w:fldCharType="end"/>
            </w:r>
          </w:hyperlink>
        </w:p>
        <w:p w14:paraId="672C616F" w14:textId="551C60B3" w:rsidR="008D6EA5" w:rsidRDefault="008D6EA5">
          <w:pPr>
            <w:pStyle w:val="INNH1"/>
            <w:tabs>
              <w:tab w:val="left" w:pos="720"/>
              <w:tab w:val="right" w:leader="dot" w:pos="9628"/>
            </w:tabs>
            <w:rPr>
              <w:noProof/>
              <w:kern w:val="2"/>
              <w:sz w:val="24"/>
              <w:szCs w:val="24"/>
              <w:lang w:eastAsia="nb-NO"/>
              <w14:ligatures w14:val="standardContextual"/>
            </w:rPr>
          </w:pPr>
          <w:hyperlink w:anchor="_Toc229575575" w:history="1">
            <w:r w:rsidRPr="004D47E1">
              <w:rPr>
                <w:rStyle w:val="Hyperkobling"/>
                <w:noProof/>
              </w:rPr>
              <w:t>14</w:t>
            </w:r>
            <w:r>
              <w:rPr>
                <w:noProof/>
                <w:kern w:val="2"/>
                <w:sz w:val="24"/>
                <w:szCs w:val="24"/>
                <w:lang w:eastAsia="nb-NO"/>
                <w14:ligatures w14:val="standardContextual"/>
              </w:rPr>
              <w:tab/>
            </w:r>
            <w:r w:rsidRPr="004D47E1">
              <w:rPr>
                <w:rStyle w:val="Hyperkobling"/>
                <w:noProof/>
              </w:rPr>
              <w:t>Tvister</w:t>
            </w:r>
            <w:r>
              <w:rPr>
                <w:noProof/>
                <w:webHidden/>
              </w:rPr>
              <w:tab/>
            </w:r>
            <w:r>
              <w:rPr>
                <w:noProof/>
                <w:webHidden/>
              </w:rPr>
              <w:fldChar w:fldCharType="begin"/>
            </w:r>
            <w:r>
              <w:rPr>
                <w:noProof/>
                <w:webHidden/>
              </w:rPr>
              <w:instrText xml:space="preserve"> PAGEREF _Toc229575575 \h </w:instrText>
            </w:r>
            <w:r>
              <w:rPr>
                <w:noProof/>
                <w:webHidden/>
              </w:rPr>
            </w:r>
            <w:r>
              <w:rPr>
                <w:noProof/>
                <w:webHidden/>
              </w:rPr>
              <w:fldChar w:fldCharType="separate"/>
            </w:r>
            <w:r>
              <w:rPr>
                <w:noProof/>
                <w:webHidden/>
              </w:rPr>
              <w:t>18</w:t>
            </w:r>
            <w:r>
              <w:rPr>
                <w:noProof/>
                <w:webHidden/>
              </w:rPr>
              <w:fldChar w:fldCharType="end"/>
            </w:r>
          </w:hyperlink>
        </w:p>
        <w:p w14:paraId="2CA2E06D" w14:textId="42862F7A" w:rsidR="008D6EA5" w:rsidRDefault="008D6EA5">
          <w:pPr>
            <w:pStyle w:val="INNH2"/>
            <w:tabs>
              <w:tab w:val="left" w:pos="960"/>
              <w:tab w:val="right" w:leader="dot" w:pos="9628"/>
            </w:tabs>
            <w:rPr>
              <w:noProof/>
              <w:kern w:val="2"/>
              <w:sz w:val="24"/>
              <w:szCs w:val="24"/>
              <w:lang w:eastAsia="nb-NO"/>
              <w14:ligatures w14:val="standardContextual"/>
            </w:rPr>
          </w:pPr>
          <w:hyperlink w:anchor="_Toc229575576" w:history="1">
            <w:r w:rsidRPr="004D47E1">
              <w:rPr>
                <w:rStyle w:val="Hyperkobling"/>
                <w:noProof/>
              </w:rPr>
              <w:t>14.1</w:t>
            </w:r>
            <w:r>
              <w:rPr>
                <w:noProof/>
                <w:kern w:val="2"/>
                <w:sz w:val="24"/>
                <w:szCs w:val="24"/>
                <w:lang w:eastAsia="nb-NO"/>
                <w14:ligatures w14:val="standardContextual"/>
              </w:rPr>
              <w:tab/>
            </w:r>
            <w:r w:rsidRPr="004D47E1">
              <w:rPr>
                <w:rStyle w:val="Hyperkobling"/>
                <w:noProof/>
              </w:rPr>
              <w:t>Rettsvalg</w:t>
            </w:r>
            <w:r>
              <w:rPr>
                <w:noProof/>
                <w:webHidden/>
              </w:rPr>
              <w:tab/>
            </w:r>
            <w:r>
              <w:rPr>
                <w:noProof/>
                <w:webHidden/>
              </w:rPr>
              <w:fldChar w:fldCharType="begin"/>
            </w:r>
            <w:r>
              <w:rPr>
                <w:noProof/>
                <w:webHidden/>
              </w:rPr>
              <w:instrText xml:space="preserve"> PAGEREF _Toc229575576 \h </w:instrText>
            </w:r>
            <w:r>
              <w:rPr>
                <w:noProof/>
                <w:webHidden/>
              </w:rPr>
            </w:r>
            <w:r>
              <w:rPr>
                <w:noProof/>
                <w:webHidden/>
              </w:rPr>
              <w:fldChar w:fldCharType="separate"/>
            </w:r>
            <w:r>
              <w:rPr>
                <w:noProof/>
                <w:webHidden/>
              </w:rPr>
              <w:t>18</w:t>
            </w:r>
            <w:r>
              <w:rPr>
                <w:noProof/>
                <w:webHidden/>
              </w:rPr>
              <w:fldChar w:fldCharType="end"/>
            </w:r>
          </w:hyperlink>
        </w:p>
        <w:p w14:paraId="7F888E29" w14:textId="6F545065" w:rsidR="008D6EA5" w:rsidRDefault="008D6EA5">
          <w:pPr>
            <w:pStyle w:val="INNH2"/>
            <w:tabs>
              <w:tab w:val="left" w:pos="960"/>
              <w:tab w:val="right" w:leader="dot" w:pos="9628"/>
            </w:tabs>
            <w:rPr>
              <w:noProof/>
              <w:kern w:val="2"/>
              <w:sz w:val="24"/>
              <w:szCs w:val="24"/>
              <w:lang w:eastAsia="nb-NO"/>
              <w14:ligatures w14:val="standardContextual"/>
            </w:rPr>
          </w:pPr>
          <w:hyperlink w:anchor="_Toc229575577" w:history="1">
            <w:r w:rsidRPr="004D47E1">
              <w:rPr>
                <w:rStyle w:val="Hyperkobling"/>
                <w:noProof/>
              </w:rPr>
              <w:t>14.2</w:t>
            </w:r>
            <w:r>
              <w:rPr>
                <w:noProof/>
                <w:kern w:val="2"/>
                <w:sz w:val="24"/>
                <w:szCs w:val="24"/>
                <w:lang w:eastAsia="nb-NO"/>
                <w14:ligatures w14:val="standardContextual"/>
              </w:rPr>
              <w:tab/>
            </w:r>
            <w:r w:rsidRPr="004D47E1">
              <w:rPr>
                <w:rStyle w:val="Hyperkobling"/>
                <w:noProof/>
              </w:rPr>
              <w:t>Forhandlinger</w:t>
            </w:r>
            <w:r>
              <w:rPr>
                <w:noProof/>
                <w:webHidden/>
              </w:rPr>
              <w:tab/>
            </w:r>
            <w:r>
              <w:rPr>
                <w:noProof/>
                <w:webHidden/>
              </w:rPr>
              <w:fldChar w:fldCharType="begin"/>
            </w:r>
            <w:r>
              <w:rPr>
                <w:noProof/>
                <w:webHidden/>
              </w:rPr>
              <w:instrText xml:space="preserve"> PAGEREF _Toc229575577 \h </w:instrText>
            </w:r>
            <w:r>
              <w:rPr>
                <w:noProof/>
                <w:webHidden/>
              </w:rPr>
            </w:r>
            <w:r>
              <w:rPr>
                <w:noProof/>
                <w:webHidden/>
              </w:rPr>
              <w:fldChar w:fldCharType="separate"/>
            </w:r>
            <w:r>
              <w:rPr>
                <w:noProof/>
                <w:webHidden/>
              </w:rPr>
              <w:t>18</w:t>
            </w:r>
            <w:r>
              <w:rPr>
                <w:noProof/>
                <w:webHidden/>
              </w:rPr>
              <w:fldChar w:fldCharType="end"/>
            </w:r>
          </w:hyperlink>
        </w:p>
        <w:p w14:paraId="34C2AF8F" w14:textId="777D268B" w:rsidR="008D6EA5" w:rsidRDefault="008D6EA5">
          <w:pPr>
            <w:pStyle w:val="INNH2"/>
            <w:tabs>
              <w:tab w:val="left" w:pos="960"/>
              <w:tab w:val="right" w:leader="dot" w:pos="9628"/>
            </w:tabs>
            <w:rPr>
              <w:noProof/>
              <w:kern w:val="2"/>
              <w:sz w:val="24"/>
              <w:szCs w:val="24"/>
              <w:lang w:eastAsia="nb-NO"/>
              <w14:ligatures w14:val="standardContextual"/>
            </w:rPr>
          </w:pPr>
          <w:hyperlink w:anchor="_Toc229575578" w:history="1">
            <w:r w:rsidRPr="004D47E1">
              <w:rPr>
                <w:rStyle w:val="Hyperkobling"/>
                <w:noProof/>
              </w:rPr>
              <w:t>14.3</w:t>
            </w:r>
            <w:r>
              <w:rPr>
                <w:noProof/>
                <w:kern w:val="2"/>
                <w:sz w:val="24"/>
                <w:szCs w:val="24"/>
                <w:lang w:eastAsia="nb-NO"/>
                <w14:ligatures w14:val="standardContextual"/>
              </w:rPr>
              <w:tab/>
            </w:r>
            <w:r w:rsidRPr="004D47E1">
              <w:rPr>
                <w:rStyle w:val="Hyperkobling"/>
                <w:noProof/>
              </w:rPr>
              <w:t>Mekling</w:t>
            </w:r>
            <w:r>
              <w:rPr>
                <w:noProof/>
                <w:webHidden/>
              </w:rPr>
              <w:tab/>
            </w:r>
            <w:r>
              <w:rPr>
                <w:noProof/>
                <w:webHidden/>
              </w:rPr>
              <w:fldChar w:fldCharType="begin"/>
            </w:r>
            <w:r>
              <w:rPr>
                <w:noProof/>
                <w:webHidden/>
              </w:rPr>
              <w:instrText xml:space="preserve"> PAGEREF _Toc229575578 \h </w:instrText>
            </w:r>
            <w:r>
              <w:rPr>
                <w:noProof/>
                <w:webHidden/>
              </w:rPr>
            </w:r>
            <w:r>
              <w:rPr>
                <w:noProof/>
                <w:webHidden/>
              </w:rPr>
              <w:fldChar w:fldCharType="separate"/>
            </w:r>
            <w:r>
              <w:rPr>
                <w:noProof/>
                <w:webHidden/>
              </w:rPr>
              <w:t>18</w:t>
            </w:r>
            <w:r>
              <w:rPr>
                <w:noProof/>
                <w:webHidden/>
              </w:rPr>
              <w:fldChar w:fldCharType="end"/>
            </w:r>
          </w:hyperlink>
        </w:p>
        <w:p w14:paraId="2BD5D3BF" w14:textId="090183D2" w:rsidR="008D6EA5" w:rsidRDefault="008D6EA5">
          <w:pPr>
            <w:pStyle w:val="INNH2"/>
            <w:tabs>
              <w:tab w:val="left" w:pos="960"/>
              <w:tab w:val="right" w:leader="dot" w:pos="9628"/>
            </w:tabs>
            <w:rPr>
              <w:noProof/>
              <w:kern w:val="2"/>
              <w:sz w:val="24"/>
              <w:szCs w:val="24"/>
              <w:lang w:eastAsia="nb-NO"/>
              <w14:ligatures w14:val="standardContextual"/>
            </w:rPr>
          </w:pPr>
          <w:hyperlink w:anchor="_Toc229575579" w:history="1">
            <w:r w:rsidRPr="004D47E1">
              <w:rPr>
                <w:rStyle w:val="Hyperkobling"/>
                <w:noProof/>
              </w:rPr>
              <w:t>14.4</w:t>
            </w:r>
            <w:r>
              <w:rPr>
                <w:noProof/>
                <w:kern w:val="2"/>
                <w:sz w:val="24"/>
                <w:szCs w:val="24"/>
                <w:lang w:eastAsia="nb-NO"/>
                <w14:ligatures w14:val="standardContextual"/>
              </w:rPr>
              <w:tab/>
            </w:r>
            <w:r w:rsidRPr="004D47E1">
              <w:rPr>
                <w:rStyle w:val="Hyperkobling"/>
                <w:noProof/>
              </w:rPr>
              <w:t>Domstols- eller voldsgiftbehandling</w:t>
            </w:r>
            <w:r>
              <w:rPr>
                <w:noProof/>
                <w:webHidden/>
              </w:rPr>
              <w:tab/>
            </w:r>
            <w:r>
              <w:rPr>
                <w:noProof/>
                <w:webHidden/>
              </w:rPr>
              <w:fldChar w:fldCharType="begin"/>
            </w:r>
            <w:r>
              <w:rPr>
                <w:noProof/>
                <w:webHidden/>
              </w:rPr>
              <w:instrText xml:space="preserve"> PAGEREF _Toc229575579 \h </w:instrText>
            </w:r>
            <w:r>
              <w:rPr>
                <w:noProof/>
                <w:webHidden/>
              </w:rPr>
            </w:r>
            <w:r>
              <w:rPr>
                <w:noProof/>
                <w:webHidden/>
              </w:rPr>
              <w:fldChar w:fldCharType="separate"/>
            </w:r>
            <w:r>
              <w:rPr>
                <w:noProof/>
                <w:webHidden/>
              </w:rPr>
              <w:t>19</w:t>
            </w:r>
            <w:r>
              <w:rPr>
                <w:noProof/>
                <w:webHidden/>
              </w:rPr>
              <w:fldChar w:fldCharType="end"/>
            </w:r>
          </w:hyperlink>
        </w:p>
        <w:p w14:paraId="155786AF" w14:textId="45291536" w:rsidR="008C5F78" w:rsidRDefault="008C5F78">
          <w:r>
            <w:rPr>
              <w:b/>
              <w:bCs/>
            </w:rPr>
            <w:fldChar w:fldCharType="end"/>
          </w:r>
        </w:p>
      </w:sdtContent>
    </w:sdt>
    <w:p w14:paraId="40A3DD63" w14:textId="77777777" w:rsidR="008C5F78" w:rsidRDefault="008C5F78" w:rsidP="008C5F78">
      <w:pPr>
        <w:rPr>
          <w:rFonts w:cstheme="minorHAnsi"/>
        </w:rPr>
      </w:pPr>
    </w:p>
    <w:p w14:paraId="380D4C9C" w14:textId="77777777" w:rsidR="008C5F78" w:rsidRDefault="008C5F78" w:rsidP="008C5F78">
      <w:pPr>
        <w:rPr>
          <w:rFonts w:cstheme="minorHAnsi"/>
        </w:rPr>
      </w:pPr>
    </w:p>
    <w:p w14:paraId="5FD9AC9B" w14:textId="34987194" w:rsidR="008C5F78" w:rsidRPr="008C5F78" w:rsidRDefault="008C5F78" w:rsidP="008C5F78">
      <w:pPr>
        <w:pStyle w:val="Christina1"/>
      </w:pPr>
    </w:p>
    <w:p w14:paraId="403E6010" w14:textId="77777777" w:rsidR="008C5F78" w:rsidRDefault="008C5F78" w:rsidP="008C5F78">
      <w:pPr>
        <w:rPr>
          <w:rFonts w:cstheme="minorHAnsi"/>
        </w:rPr>
      </w:pPr>
    </w:p>
    <w:p w14:paraId="07F8CF4C" w14:textId="77777777" w:rsidR="009464B1" w:rsidRDefault="009464B1" w:rsidP="008C5F78">
      <w:pPr>
        <w:rPr>
          <w:rFonts w:cstheme="minorHAnsi"/>
        </w:rPr>
      </w:pPr>
    </w:p>
    <w:p w14:paraId="6900AFD4" w14:textId="77777777" w:rsidR="009464B1" w:rsidRDefault="009464B1" w:rsidP="008C5F78">
      <w:pPr>
        <w:rPr>
          <w:rFonts w:cstheme="minorHAnsi"/>
        </w:rPr>
      </w:pPr>
    </w:p>
    <w:p w14:paraId="1FFA948F" w14:textId="77777777" w:rsidR="009464B1" w:rsidRDefault="009464B1" w:rsidP="008C5F78">
      <w:pPr>
        <w:rPr>
          <w:rFonts w:cstheme="minorHAnsi"/>
        </w:rPr>
      </w:pPr>
    </w:p>
    <w:p w14:paraId="3C9189D1" w14:textId="77777777" w:rsidR="008D6EA5" w:rsidRDefault="008D6EA5" w:rsidP="008C5F78">
      <w:pPr>
        <w:rPr>
          <w:rFonts w:cstheme="minorHAnsi"/>
        </w:rPr>
      </w:pPr>
    </w:p>
    <w:p w14:paraId="180615CA" w14:textId="77777777" w:rsidR="008D6EA5" w:rsidRDefault="008D6EA5" w:rsidP="008C5F78">
      <w:pPr>
        <w:rPr>
          <w:rFonts w:cstheme="minorHAnsi"/>
        </w:rPr>
      </w:pPr>
    </w:p>
    <w:p w14:paraId="0E6B5846" w14:textId="77777777" w:rsidR="009464B1" w:rsidRDefault="009464B1" w:rsidP="008C5F78">
      <w:pPr>
        <w:rPr>
          <w:rFonts w:cstheme="minorHAnsi"/>
        </w:rPr>
      </w:pPr>
    </w:p>
    <w:p w14:paraId="1DF09E79" w14:textId="77777777" w:rsidR="009464B1" w:rsidRDefault="009464B1" w:rsidP="008C5F78">
      <w:pPr>
        <w:rPr>
          <w:rFonts w:cstheme="minorHAnsi"/>
        </w:rPr>
      </w:pPr>
    </w:p>
    <w:p w14:paraId="13E80753" w14:textId="77777777" w:rsidR="009464B1" w:rsidRDefault="009464B1" w:rsidP="008C5F78">
      <w:pPr>
        <w:rPr>
          <w:rFonts w:cstheme="minorHAnsi"/>
        </w:rPr>
      </w:pPr>
    </w:p>
    <w:p w14:paraId="55D12829" w14:textId="77777777" w:rsidR="009464B1" w:rsidRDefault="009464B1" w:rsidP="008C5F78">
      <w:pPr>
        <w:rPr>
          <w:rFonts w:cstheme="minorHAnsi"/>
        </w:rPr>
      </w:pPr>
    </w:p>
    <w:p w14:paraId="66726CBE" w14:textId="77777777" w:rsidR="009464B1" w:rsidRDefault="009464B1" w:rsidP="008C5F78">
      <w:pPr>
        <w:rPr>
          <w:rFonts w:cstheme="minorHAnsi"/>
        </w:rPr>
      </w:pPr>
    </w:p>
    <w:p w14:paraId="1C92DC0F" w14:textId="77777777" w:rsidR="009464B1" w:rsidRDefault="009464B1" w:rsidP="008C5F78">
      <w:pPr>
        <w:rPr>
          <w:rFonts w:cstheme="minorHAnsi"/>
        </w:rPr>
      </w:pPr>
    </w:p>
    <w:p w14:paraId="28532F9D" w14:textId="77777777" w:rsidR="009464B1" w:rsidRDefault="009464B1" w:rsidP="008C5F78">
      <w:pPr>
        <w:rPr>
          <w:rFonts w:cstheme="minorHAnsi"/>
        </w:rPr>
      </w:pPr>
    </w:p>
    <w:p w14:paraId="0107314B" w14:textId="77777777" w:rsidR="009464B1" w:rsidRPr="009464B1" w:rsidRDefault="009464B1" w:rsidP="008C5F78">
      <w:pPr>
        <w:rPr>
          <w:rFonts w:cstheme="minorHAnsi"/>
        </w:rPr>
      </w:pPr>
    </w:p>
    <w:p w14:paraId="529247F1" w14:textId="77777777" w:rsidR="008C5F78" w:rsidRPr="008C5F78" w:rsidRDefault="008C5F78" w:rsidP="008C5F78">
      <w:pPr>
        <w:rPr>
          <w:rFonts w:cstheme="minorHAnsi"/>
        </w:rPr>
      </w:pPr>
    </w:p>
    <w:p w14:paraId="0C1C5048" w14:textId="1D62FFF6" w:rsidR="008C5F78" w:rsidRDefault="008C5F78" w:rsidP="008C5F78">
      <w:pPr>
        <w:pStyle w:val="Overskrift1"/>
      </w:pPr>
      <w:bookmarkStart w:id="0" w:name="_Toc229575509"/>
      <w:r>
        <w:lastRenderedPageBreak/>
        <w:t>Alminnelige bestemmelser</w:t>
      </w:r>
      <w:bookmarkEnd w:id="0"/>
    </w:p>
    <w:p w14:paraId="4634A178" w14:textId="13749881" w:rsidR="008C5F78" w:rsidRDefault="008C5F78" w:rsidP="008C5F78">
      <w:pPr>
        <w:pStyle w:val="Overskrift2"/>
      </w:pPr>
      <w:bookmarkStart w:id="1" w:name="_Toc229575510"/>
      <w:r>
        <w:t>Hva avtalen gjelder</w:t>
      </w:r>
      <w:bookmarkEnd w:id="1"/>
    </w:p>
    <w:p w14:paraId="08926ED1" w14:textId="6D22D7C6" w:rsidR="008C5F78" w:rsidRPr="008C5F78" w:rsidRDefault="008C5F78" w:rsidP="008C5F78">
      <w:r>
        <w:t>Avtaledokument (dette dokumentet) gjelder mellom Norges geologiske undersøkelse (heretter kalt Oppdragsgiveren), og den part som påtar seg å levere ytelsen (heretter kalt Leverandøren).</w:t>
      </w:r>
    </w:p>
    <w:p w14:paraId="78122DE6" w14:textId="74B2097C" w:rsidR="008C5F78" w:rsidRDefault="008C5F78" w:rsidP="008C5F78">
      <w:r>
        <w:t>Avtalen gjelder levering av kantinetjenester til Norges geologiske undersøkelse med lokasjon i Trondheim, Leiv Eirikssons vei 39.</w:t>
      </w:r>
    </w:p>
    <w:p w14:paraId="2005428D" w14:textId="25FB84FB" w:rsidR="008C5F78" w:rsidRDefault="008C5F78" w:rsidP="008C5F78">
      <w:pPr>
        <w:pStyle w:val="Overskrift2"/>
      </w:pPr>
      <w:bookmarkStart w:id="2" w:name="_Toc229575511"/>
      <w:r>
        <w:t>Partenes representanter</w:t>
      </w:r>
      <w:bookmarkEnd w:id="2"/>
    </w:p>
    <w:p w14:paraId="75D0FB52" w14:textId="177E6FCD" w:rsidR="008C5F78" w:rsidRDefault="008C5F78" w:rsidP="008C5F78">
      <w:r>
        <w:t>Alle henvendelser vedrørende denne avtalen rettes til:</w:t>
      </w:r>
    </w:p>
    <w:p w14:paraId="0168D177" w14:textId="77777777" w:rsidR="008C5F78" w:rsidRPr="008C5F78" w:rsidRDefault="008C5F78" w:rsidP="008C5F78">
      <w:pPr>
        <w:rPr>
          <w:b/>
          <w:bCs/>
        </w:rPr>
      </w:pPr>
      <w:r w:rsidRPr="008C5F78">
        <w:rPr>
          <w:b/>
          <w:bCs/>
        </w:rPr>
        <w:t>Oppdragsgivers representant:</w:t>
      </w:r>
      <w:r w:rsidRPr="008C5F78">
        <w:rPr>
          <w:b/>
          <w:bCs/>
        </w:rPr>
        <w:tab/>
      </w:r>
      <w:r w:rsidRPr="008C5F78">
        <w:rPr>
          <w:b/>
          <w:bCs/>
        </w:rPr>
        <w:tab/>
      </w:r>
      <w:r w:rsidRPr="008C5F78">
        <w:rPr>
          <w:b/>
          <w:bCs/>
        </w:rPr>
        <w:tab/>
      </w:r>
      <w:r w:rsidRPr="008C5F78">
        <w:rPr>
          <w:b/>
          <w:bCs/>
        </w:rPr>
        <w:tab/>
        <w:t>Leverandørens representant:</w:t>
      </w:r>
    </w:p>
    <w:p w14:paraId="2D387C87" w14:textId="77777777" w:rsidR="008C5F78" w:rsidRDefault="008C5F78" w:rsidP="008C5F78">
      <w:r w:rsidRPr="008C5F78">
        <w:rPr>
          <w:highlight w:val="yellow"/>
        </w:rPr>
        <w:t>Navn:</w:t>
      </w:r>
      <w:r>
        <w:tab/>
      </w:r>
      <w:r>
        <w:tab/>
      </w:r>
      <w:r>
        <w:tab/>
      </w:r>
      <w:r>
        <w:tab/>
      </w:r>
      <w:r>
        <w:tab/>
      </w:r>
      <w:r>
        <w:tab/>
      </w:r>
      <w:r>
        <w:tab/>
      </w:r>
      <w:r>
        <w:tab/>
      </w:r>
      <w:r w:rsidRPr="008C5F78">
        <w:rPr>
          <w:highlight w:val="yellow"/>
        </w:rPr>
        <w:t>Navn:</w:t>
      </w:r>
    </w:p>
    <w:p w14:paraId="6B0E1DA7" w14:textId="7F7FF025" w:rsidR="008C5F78" w:rsidRDefault="008C5F78" w:rsidP="008C5F78">
      <w:r w:rsidRPr="008C5F78">
        <w:rPr>
          <w:highlight w:val="yellow"/>
        </w:rPr>
        <w:t>Stilling:</w:t>
      </w:r>
      <w:r>
        <w:tab/>
      </w:r>
      <w:r>
        <w:tab/>
      </w:r>
      <w:r>
        <w:tab/>
      </w:r>
      <w:r>
        <w:tab/>
      </w:r>
      <w:r>
        <w:tab/>
      </w:r>
      <w:r>
        <w:tab/>
      </w:r>
      <w:r>
        <w:tab/>
      </w:r>
      <w:r>
        <w:tab/>
      </w:r>
      <w:r w:rsidRPr="008C5F78">
        <w:rPr>
          <w:highlight w:val="yellow"/>
        </w:rPr>
        <w:t>Stilling:</w:t>
      </w:r>
    </w:p>
    <w:p w14:paraId="17947BD4" w14:textId="77777777" w:rsidR="008C5F78" w:rsidRDefault="008C5F78" w:rsidP="008C5F78">
      <w:r w:rsidRPr="008C5F78">
        <w:rPr>
          <w:highlight w:val="yellow"/>
        </w:rPr>
        <w:t>Telefon:</w:t>
      </w:r>
      <w:r>
        <w:tab/>
      </w:r>
      <w:r>
        <w:tab/>
      </w:r>
      <w:r>
        <w:tab/>
      </w:r>
      <w:r>
        <w:tab/>
      </w:r>
      <w:r>
        <w:tab/>
      </w:r>
      <w:r>
        <w:tab/>
      </w:r>
      <w:r>
        <w:tab/>
      </w:r>
      <w:r w:rsidRPr="008C5F78">
        <w:rPr>
          <w:highlight w:val="yellow"/>
        </w:rPr>
        <w:t>Telefon:</w:t>
      </w:r>
    </w:p>
    <w:p w14:paraId="0A6F9B28" w14:textId="39661F8D" w:rsidR="008C5F78" w:rsidRDefault="008C5F78" w:rsidP="008C5F78">
      <w:r w:rsidRPr="008C5F78">
        <w:rPr>
          <w:highlight w:val="yellow"/>
        </w:rPr>
        <w:t>E-post:</w:t>
      </w:r>
      <w:r>
        <w:tab/>
      </w:r>
      <w:r>
        <w:tab/>
      </w:r>
      <w:r>
        <w:tab/>
      </w:r>
      <w:r>
        <w:tab/>
      </w:r>
      <w:r>
        <w:tab/>
      </w:r>
      <w:r>
        <w:tab/>
      </w:r>
      <w:r>
        <w:tab/>
      </w:r>
      <w:r>
        <w:tab/>
      </w:r>
      <w:r w:rsidRPr="008C5F78">
        <w:rPr>
          <w:highlight w:val="yellow"/>
        </w:rPr>
        <w:t>E-post:</w:t>
      </w:r>
    </w:p>
    <w:p w14:paraId="59FB4B0C" w14:textId="2D52F39F" w:rsidR="008C5F78" w:rsidRDefault="009464B1" w:rsidP="002B2D9E">
      <w:pPr>
        <w:pStyle w:val="Overskrift2"/>
      </w:pPr>
      <w:bookmarkStart w:id="3" w:name="_Toc229575512"/>
      <w:r>
        <w:t>P</w:t>
      </w:r>
      <w:r w:rsidR="002B2D9E">
        <w:t>artsrepresentanter og fullmaktsforhold</w:t>
      </w:r>
      <w:bookmarkEnd w:id="3"/>
    </w:p>
    <w:p w14:paraId="0DB06BD2" w14:textId="7AC01204" w:rsidR="002B2D9E" w:rsidRPr="002B2D9E" w:rsidRDefault="002B2D9E" w:rsidP="002B2D9E">
      <w:r>
        <w:t>Hver av partene skal utpeke en person (representant) som representerer dem. Navnene på representantene skal inntas i kontrakten. Utskifting av representanten skal varsles skriftlig.</w:t>
      </w:r>
    </w:p>
    <w:p w14:paraId="5E25FB56" w14:textId="031C9656" w:rsidR="002B2D9E" w:rsidRPr="002B2D9E" w:rsidRDefault="002B2D9E" w:rsidP="002B2D9E">
      <w:r>
        <w:t xml:space="preserve">Partenes representanter har fullmakt til å opptre på partenes vegne i alle spørsmål som angår kontrakten og som er nødvendige for å gjennomføre oppdraget uten unødvendige opphold. Leverandøren, eller den som opptrer på dennes vegne, plikter å sette seg inn i de relevante delegasjons- og fullmaktsbestemmelser som gjelder for Oppdragsgiverens representant. </w:t>
      </w:r>
    </w:p>
    <w:p w14:paraId="46D66828" w14:textId="7227FCDD" w:rsidR="002B2D9E" w:rsidRDefault="002B2D9E" w:rsidP="002B2D9E">
      <w:r>
        <w:t>Partene kan ikke forplikte hverandre overfor tredjemann uten særskilt fullmakt.</w:t>
      </w:r>
    </w:p>
    <w:p w14:paraId="1151DC5C" w14:textId="63F58735" w:rsidR="002B2D9E" w:rsidRDefault="002B2D9E" w:rsidP="002B2D9E">
      <w:pPr>
        <w:pStyle w:val="Overskrift2"/>
      </w:pPr>
      <w:bookmarkStart w:id="4" w:name="_Toc229575513"/>
      <w:r>
        <w:t>Varsling</w:t>
      </w:r>
      <w:bookmarkEnd w:id="4"/>
    </w:p>
    <w:p w14:paraId="06C60945" w14:textId="0C140B1D" w:rsidR="002B2D9E" w:rsidRDefault="002B2D9E" w:rsidP="002B2D9E">
      <w:r w:rsidRPr="002B2D9E">
        <w:t>Varsel, krav og andre meldinger som skal gis etter kontrakten, skal sendes til partenes representanter etter punkt 1.2.1 eller til avtalte adresser for varsling. Varsel skal gis skriftlig. Varsel som er innført i referat eller protokoll fra møte mellom partene, regnes som skriftlig varsel.</w:t>
      </w:r>
    </w:p>
    <w:p w14:paraId="1B075A35" w14:textId="2F68C9E1" w:rsidR="002B2D9E" w:rsidRDefault="002B2D9E" w:rsidP="002B2D9E">
      <w:pPr>
        <w:pStyle w:val="Overskrift2"/>
      </w:pPr>
      <w:bookmarkStart w:id="5" w:name="_Toc229575514"/>
      <w:r>
        <w:t>Avtalens dokumenter</w:t>
      </w:r>
      <w:bookmarkEnd w:id="5"/>
    </w:p>
    <w:p w14:paraId="30E016E2" w14:textId="77777777" w:rsidR="002B2D9E" w:rsidRDefault="002B2D9E" w:rsidP="002B2D9E">
      <w:r>
        <w:t>Med avtalen menes den generelle avtaleteksten med bilag.</w:t>
      </w:r>
    </w:p>
    <w:p w14:paraId="6E645E49" w14:textId="615FBCEF" w:rsidR="002B2D9E" w:rsidRDefault="002B2D9E" w:rsidP="002B2D9E">
      <w:r>
        <w:t>Med mindre annet er avtalt, består avtalen av følgende dokumenter:</w:t>
      </w:r>
    </w:p>
    <w:tbl>
      <w:tblPr>
        <w:tblStyle w:val="Tabellrutenett"/>
        <w:tblW w:w="0" w:type="auto"/>
        <w:tblLook w:val="04A0" w:firstRow="1" w:lastRow="0" w:firstColumn="1" w:lastColumn="0" w:noHBand="0" w:noVBand="1"/>
      </w:tblPr>
      <w:tblGrid>
        <w:gridCol w:w="7650"/>
        <w:gridCol w:w="992"/>
        <w:gridCol w:w="986"/>
      </w:tblGrid>
      <w:tr w:rsidR="002B2D9E" w:rsidRPr="002B2D9E" w14:paraId="4643E38C" w14:textId="77777777" w:rsidTr="008873C9">
        <w:tc>
          <w:tcPr>
            <w:tcW w:w="7650" w:type="dxa"/>
            <w:shd w:val="clear" w:color="auto" w:fill="D0CECE" w:themeFill="background2" w:themeFillShade="E6"/>
          </w:tcPr>
          <w:p w14:paraId="19F7301B" w14:textId="77777777" w:rsidR="002B2D9E" w:rsidRPr="002B2D9E" w:rsidRDefault="002B2D9E" w:rsidP="002B2D9E">
            <w:pPr>
              <w:rPr>
                <w:rFonts w:asciiTheme="minorHAnsi" w:eastAsiaTheme="minorEastAsia" w:hAnsiTheme="minorHAnsi" w:cstheme="minorBidi"/>
                <w:b/>
                <w:bCs/>
                <w:lang w:eastAsia="en-GB"/>
              </w:rPr>
            </w:pPr>
            <w:r w:rsidRPr="002B2D9E">
              <w:rPr>
                <w:rFonts w:asciiTheme="minorHAnsi" w:eastAsiaTheme="minorEastAsia" w:hAnsiTheme="minorHAnsi" w:cstheme="minorBidi"/>
                <w:b/>
                <w:bCs/>
                <w:lang w:eastAsia="en-GB"/>
              </w:rPr>
              <w:lastRenderedPageBreak/>
              <w:t>Alle rubrikker skal være krysset av (Ja eller Nei)</w:t>
            </w:r>
          </w:p>
        </w:tc>
        <w:tc>
          <w:tcPr>
            <w:tcW w:w="992" w:type="dxa"/>
            <w:shd w:val="clear" w:color="auto" w:fill="D0CECE" w:themeFill="background2" w:themeFillShade="E6"/>
          </w:tcPr>
          <w:p w14:paraId="3AFD4C82" w14:textId="77777777" w:rsidR="002B2D9E" w:rsidRPr="002B2D9E" w:rsidRDefault="002B2D9E" w:rsidP="002B2D9E">
            <w:pPr>
              <w:rPr>
                <w:rFonts w:asciiTheme="minorHAnsi" w:eastAsiaTheme="minorEastAsia" w:hAnsiTheme="minorHAnsi" w:cstheme="minorBidi"/>
                <w:b/>
                <w:bCs/>
                <w:lang w:eastAsia="en-GB"/>
              </w:rPr>
            </w:pPr>
            <w:r w:rsidRPr="002B2D9E">
              <w:rPr>
                <w:rFonts w:asciiTheme="minorHAnsi" w:eastAsiaTheme="minorEastAsia" w:hAnsiTheme="minorHAnsi" w:cstheme="minorBidi"/>
                <w:b/>
                <w:bCs/>
                <w:lang w:eastAsia="en-GB"/>
              </w:rPr>
              <w:t>Ja</w:t>
            </w:r>
          </w:p>
        </w:tc>
        <w:tc>
          <w:tcPr>
            <w:tcW w:w="986" w:type="dxa"/>
            <w:shd w:val="clear" w:color="auto" w:fill="D0CECE" w:themeFill="background2" w:themeFillShade="E6"/>
          </w:tcPr>
          <w:p w14:paraId="226CE2C2" w14:textId="77777777" w:rsidR="002B2D9E" w:rsidRPr="002B2D9E" w:rsidRDefault="002B2D9E" w:rsidP="002B2D9E">
            <w:pPr>
              <w:rPr>
                <w:rFonts w:asciiTheme="minorHAnsi" w:eastAsiaTheme="minorEastAsia" w:hAnsiTheme="minorHAnsi" w:cstheme="minorBidi"/>
                <w:b/>
                <w:bCs/>
                <w:lang w:eastAsia="en-GB"/>
              </w:rPr>
            </w:pPr>
            <w:r w:rsidRPr="002B2D9E">
              <w:rPr>
                <w:rFonts w:asciiTheme="minorHAnsi" w:eastAsiaTheme="minorEastAsia" w:hAnsiTheme="minorHAnsi" w:cstheme="minorBidi"/>
                <w:b/>
                <w:bCs/>
                <w:lang w:eastAsia="en-GB"/>
              </w:rPr>
              <w:t>Nei</w:t>
            </w:r>
          </w:p>
        </w:tc>
      </w:tr>
      <w:tr w:rsidR="002B2D9E" w:rsidRPr="002B2D9E" w14:paraId="6381B29C" w14:textId="77777777" w:rsidTr="008873C9">
        <w:tc>
          <w:tcPr>
            <w:tcW w:w="7650" w:type="dxa"/>
          </w:tcPr>
          <w:p w14:paraId="357D5F1B" w14:textId="77777777" w:rsidR="002B2D9E" w:rsidRPr="002B2D9E" w:rsidRDefault="002B2D9E" w:rsidP="002B2D9E">
            <w:pPr>
              <w:rPr>
                <w:rFonts w:asciiTheme="minorHAnsi" w:eastAsiaTheme="minorEastAsia" w:hAnsiTheme="minorHAnsi" w:cstheme="minorBidi"/>
                <w:lang w:eastAsia="en-GB"/>
              </w:rPr>
            </w:pPr>
            <w:r w:rsidRPr="002B2D9E">
              <w:rPr>
                <w:rFonts w:asciiTheme="minorHAnsi" w:eastAsiaTheme="minorEastAsia" w:hAnsiTheme="minorHAnsi" w:cstheme="minorBidi"/>
                <w:lang w:eastAsia="en-GB"/>
              </w:rPr>
              <w:t>Avtaledokumentet (dette dokumentet)</w:t>
            </w:r>
          </w:p>
        </w:tc>
        <w:tc>
          <w:tcPr>
            <w:tcW w:w="992" w:type="dxa"/>
          </w:tcPr>
          <w:p w14:paraId="25B66235" w14:textId="77777777" w:rsidR="002B2D9E" w:rsidRPr="002B2D9E" w:rsidRDefault="002B2D9E" w:rsidP="002B2D9E">
            <w:pPr>
              <w:rPr>
                <w:rFonts w:asciiTheme="minorHAnsi" w:eastAsiaTheme="minorEastAsia" w:hAnsiTheme="minorHAnsi" w:cstheme="minorBidi"/>
                <w:lang w:eastAsia="en-GB"/>
              </w:rPr>
            </w:pPr>
          </w:p>
        </w:tc>
        <w:tc>
          <w:tcPr>
            <w:tcW w:w="986" w:type="dxa"/>
          </w:tcPr>
          <w:p w14:paraId="60E24519" w14:textId="77777777" w:rsidR="002B2D9E" w:rsidRPr="002B2D9E" w:rsidRDefault="002B2D9E" w:rsidP="002B2D9E">
            <w:pPr>
              <w:rPr>
                <w:rFonts w:asciiTheme="minorHAnsi" w:eastAsiaTheme="minorEastAsia" w:hAnsiTheme="minorHAnsi" w:cstheme="minorBidi"/>
                <w:lang w:eastAsia="en-GB"/>
              </w:rPr>
            </w:pPr>
          </w:p>
        </w:tc>
      </w:tr>
      <w:tr w:rsidR="002B2D9E" w:rsidRPr="002B2D9E" w14:paraId="5CEFAA2A" w14:textId="77777777" w:rsidTr="008873C9">
        <w:tc>
          <w:tcPr>
            <w:tcW w:w="7650" w:type="dxa"/>
          </w:tcPr>
          <w:p w14:paraId="01AE0569" w14:textId="77777777" w:rsidR="002B2D9E" w:rsidRPr="002B2D9E" w:rsidRDefault="002B2D9E" w:rsidP="002B2D9E">
            <w:pPr>
              <w:rPr>
                <w:rFonts w:asciiTheme="minorHAnsi" w:eastAsiaTheme="minorEastAsia" w:hAnsiTheme="minorHAnsi" w:cstheme="minorBidi"/>
                <w:lang w:eastAsia="en-GB"/>
              </w:rPr>
            </w:pPr>
            <w:r w:rsidRPr="002B2D9E">
              <w:rPr>
                <w:rFonts w:asciiTheme="minorHAnsi" w:eastAsiaTheme="minorEastAsia" w:hAnsiTheme="minorHAnsi" w:cstheme="minorBidi"/>
                <w:lang w:eastAsia="en-GB"/>
              </w:rPr>
              <w:t>Bilag 1 – Oppdragsgivers kravspesifikasjon</w:t>
            </w:r>
          </w:p>
        </w:tc>
        <w:tc>
          <w:tcPr>
            <w:tcW w:w="992" w:type="dxa"/>
          </w:tcPr>
          <w:p w14:paraId="0C122E7E" w14:textId="77777777" w:rsidR="002B2D9E" w:rsidRPr="002B2D9E" w:rsidRDefault="002B2D9E" w:rsidP="002B2D9E">
            <w:pPr>
              <w:rPr>
                <w:rFonts w:asciiTheme="minorHAnsi" w:eastAsiaTheme="minorEastAsia" w:hAnsiTheme="minorHAnsi" w:cstheme="minorBidi"/>
                <w:lang w:eastAsia="en-GB"/>
              </w:rPr>
            </w:pPr>
          </w:p>
        </w:tc>
        <w:tc>
          <w:tcPr>
            <w:tcW w:w="986" w:type="dxa"/>
          </w:tcPr>
          <w:p w14:paraId="308E44BC" w14:textId="77777777" w:rsidR="002B2D9E" w:rsidRPr="002B2D9E" w:rsidRDefault="002B2D9E" w:rsidP="002B2D9E">
            <w:pPr>
              <w:rPr>
                <w:rFonts w:asciiTheme="minorHAnsi" w:eastAsiaTheme="minorEastAsia" w:hAnsiTheme="minorHAnsi" w:cstheme="minorBidi"/>
                <w:lang w:eastAsia="en-GB"/>
              </w:rPr>
            </w:pPr>
          </w:p>
        </w:tc>
      </w:tr>
      <w:tr w:rsidR="002B2D9E" w:rsidRPr="002B2D9E" w14:paraId="46742293" w14:textId="77777777" w:rsidTr="008873C9">
        <w:tc>
          <w:tcPr>
            <w:tcW w:w="7650" w:type="dxa"/>
          </w:tcPr>
          <w:p w14:paraId="716001F5" w14:textId="77777777" w:rsidR="002B2D9E" w:rsidRPr="002B2D9E" w:rsidRDefault="002B2D9E" w:rsidP="002B2D9E">
            <w:pPr>
              <w:rPr>
                <w:rFonts w:asciiTheme="minorHAnsi" w:eastAsiaTheme="minorEastAsia" w:hAnsiTheme="minorHAnsi" w:cstheme="minorBidi"/>
                <w:lang w:eastAsia="en-GB"/>
              </w:rPr>
            </w:pPr>
            <w:r w:rsidRPr="002B2D9E">
              <w:rPr>
                <w:rFonts w:asciiTheme="minorHAnsi" w:eastAsiaTheme="minorEastAsia" w:hAnsiTheme="minorHAnsi" w:cstheme="minorBidi"/>
                <w:lang w:eastAsia="en-GB"/>
              </w:rPr>
              <w:t>Bilag 2 – Leverandørens løsningsbeskrivelse med vedlegg</w:t>
            </w:r>
          </w:p>
        </w:tc>
        <w:tc>
          <w:tcPr>
            <w:tcW w:w="992" w:type="dxa"/>
          </w:tcPr>
          <w:p w14:paraId="0B37FD5B" w14:textId="77777777" w:rsidR="002B2D9E" w:rsidRPr="002B2D9E" w:rsidRDefault="002B2D9E" w:rsidP="002B2D9E">
            <w:pPr>
              <w:rPr>
                <w:rFonts w:asciiTheme="minorHAnsi" w:eastAsiaTheme="minorEastAsia" w:hAnsiTheme="minorHAnsi" w:cstheme="minorBidi"/>
                <w:lang w:eastAsia="en-GB"/>
              </w:rPr>
            </w:pPr>
          </w:p>
        </w:tc>
        <w:tc>
          <w:tcPr>
            <w:tcW w:w="986" w:type="dxa"/>
          </w:tcPr>
          <w:p w14:paraId="7DFF4E84" w14:textId="77777777" w:rsidR="002B2D9E" w:rsidRPr="002B2D9E" w:rsidRDefault="002B2D9E" w:rsidP="002B2D9E">
            <w:pPr>
              <w:rPr>
                <w:rFonts w:asciiTheme="minorHAnsi" w:eastAsiaTheme="minorEastAsia" w:hAnsiTheme="minorHAnsi" w:cstheme="minorBidi"/>
                <w:lang w:eastAsia="en-GB"/>
              </w:rPr>
            </w:pPr>
          </w:p>
        </w:tc>
      </w:tr>
      <w:tr w:rsidR="002B2D9E" w:rsidRPr="002B2D9E" w14:paraId="4EC05150" w14:textId="77777777" w:rsidTr="008873C9">
        <w:tc>
          <w:tcPr>
            <w:tcW w:w="7650" w:type="dxa"/>
          </w:tcPr>
          <w:p w14:paraId="1D912E0A" w14:textId="77777777" w:rsidR="002B2D9E" w:rsidRPr="002B2D9E" w:rsidRDefault="002B2D9E" w:rsidP="002B2D9E">
            <w:pPr>
              <w:rPr>
                <w:rFonts w:asciiTheme="minorHAnsi" w:eastAsiaTheme="minorEastAsia" w:hAnsiTheme="minorHAnsi" w:cstheme="minorBidi"/>
                <w:lang w:eastAsia="en-GB"/>
              </w:rPr>
            </w:pPr>
            <w:r w:rsidRPr="002B2D9E">
              <w:rPr>
                <w:rFonts w:asciiTheme="minorHAnsi" w:eastAsiaTheme="minorEastAsia" w:hAnsiTheme="minorHAnsi" w:cstheme="minorBidi"/>
                <w:lang w:eastAsia="en-GB"/>
              </w:rPr>
              <w:t>Bilag 4 – Alminnelige bestemmelser</w:t>
            </w:r>
          </w:p>
        </w:tc>
        <w:tc>
          <w:tcPr>
            <w:tcW w:w="992" w:type="dxa"/>
          </w:tcPr>
          <w:p w14:paraId="659FE97B" w14:textId="77777777" w:rsidR="002B2D9E" w:rsidRPr="002B2D9E" w:rsidRDefault="002B2D9E" w:rsidP="002B2D9E">
            <w:pPr>
              <w:rPr>
                <w:rFonts w:asciiTheme="minorHAnsi" w:eastAsiaTheme="minorEastAsia" w:hAnsiTheme="minorHAnsi" w:cstheme="minorBidi"/>
                <w:lang w:eastAsia="en-GB"/>
              </w:rPr>
            </w:pPr>
          </w:p>
        </w:tc>
        <w:tc>
          <w:tcPr>
            <w:tcW w:w="986" w:type="dxa"/>
          </w:tcPr>
          <w:p w14:paraId="42CD0832" w14:textId="77777777" w:rsidR="002B2D9E" w:rsidRPr="002B2D9E" w:rsidRDefault="002B2D9E" w:rsidP="002B2D9E">
            <w:pPr>
              <w:rPr>
                <w:rFonts w:asciiTheme="minorHAnsi" w:eastAsiaTheme="minorEastAsia" w:hAnsiTheme="minorHAnsi" w:cstheme="minorBidi"/>
                <w:lang w:eastAsia="en-GB"/>
              </w:rPr>
            </w:pPr>
          </w:p>
        </w:tc>
      </w:tr>
      <w:tr w:rsidR="002B2D9E" w:rsidRPr="002B2D9E" w14:paraId="58CB4CC0" w14:textId="77777777" w:rsidTr="008873C9">
        <w:tc>
          <w:tcPr>
            <w:tcW w:w="7650" w:type="dxa"/>
          </w:tcPr>
          <w:p w14:paraId="42FC3A29" w14:textId="77777777" w:rsidR="002B2D9E" w:rsidRPr="002B2D9E" w:rsidRDefault="002B2D9E" w:rsidP="002B2D9E">
            <w:pPr>
              <w:rPr>
                <w:rFonts w:asciiTheme="minorHAnsi" w:eastAsiaTheme="minorEastAsia" w:hAnsiTheme="minorHAnsi" w:cstheme="minorBidi"/>
                <w:lang w:eastAsia="en-GB"/>
              </w:rPr>
            </w:pPr>
            <w:r w:rsidRPr="002B2D9E">
              <w:rPr>
                <w:rFonts w:asciiTheme="minorHAnsi" w:eastAsiaTheme="minorEastAsia" w:hAnsiTheme="minorHAnsi" w:cstheme="minorBidi"/>
                <w:lang w:eastAsia="en-GB"/>
              </w:rPr>
              <w:t>Bilag 5 – Prisskjema</w:t>
            </w:r>
          </w:p>
        </w:tc>
        <w:tc>
          <w:tcPr>
            <w:tcW w:w="992" w:type="dxa"/>
          </w:tcPr>
          <w:p w14:paraId="61501767" w14:textId="77777777" w:rsidR="002B2D9E" w:rsidRPr="002B2D9E" w:rsidRDefault="002B2D9E" w:rsidP="002B2D9E">
            <w:pPr>
              <w:rPr>
                <w:rFonts w:asciiTheme="minorHAnsi" w:eastAsiaTheme="minorEastAsia" w:hAnsiTheme="minorHAnsi" w:cstheme="minorBidi"/>
                <w:lang w:eastAsia="en-GB"/>
              </w:rPr>
            </w:pPr>
          </w:p>
        </w:tc>
        <w:tc>
          <w:tcPr>
            <w:tcW w:w="986" w:type="dxa"/>
          </w:tcPr>
          <w:p w14:paraId="589EA275" w14:textId="77777777" w:rsidR="002B2D9E" w:rsidRPr="002B2D9E" w:rsidRDefault="002B2D9E" w:rsidP="002B2D9E">
            <w:pPr>
              <w:rPr>
                <w:rFonts w:asciiTheme="minorHAnsi" w:eastAsiaTheme="minorEastAsia" w:hAnsiTheme="minorHAnsi" w:cstheme="minorBidi"/>
                <w:lang w:eastAsia="en-GB"/>
              </w:rPr>
            </w:pPr>
          </w:p>
        </w:tc>
      </w:tr>
      <w:tr w:rsidR="002B2D9E" w:rsidRPr="002B2D9E" w14:paraId="0620385B" w14:textId="77777777" w:rsidTr="008873C9">
        <w:tc>
          <w:tcPr>
            <w:tcW w:w="7650" w:type="dxa"/>
          </w:tcPr>
          <w:p w14:paraId="0A4C5152" w14:textId="77777777" w:rsidR="002B2D9E" w:rsidRPr="002B2D9E" w:rsidRDefault="002B2D9E" w:rsidP="002B2D9E">
            <w:pPr>
              <w:rPr>
                <w:rFonts w:asciiTheme="minorHAnsi" w:eastAsiaTheme="minorEastAsia" w:hAnsiTheme="minorHAnsi" w:cstheme="minorBidi"/>
                <w:lang w:eastAsia="en-GB"/>
              </w:rPr>
            </w:pPr>
            <w:r w:rsidRPr="002B2D9E">
              <w:rPr>
                <w:rFonts w:asciiTheme="minorHAnsi" w:eastAsiaTheme="minorEastAsia" w:hAnsiTheme="minorHAnsi" w:cstheme="minorBidi"/>
                <w:lang w:eastAsia="en-GB"/>
              </w:rPr>
              <w:t>Bilag 6 – Endringer og tillegg i avtalevilkårene</w:t>
            </w:r>
          </w:p>
        </w:tc>
        <w:tc>
          <w:tcPr>
            <w:tcW w:w="992" w:type="dxa"/>
          </w:tcPr>
          <w:p w14:paraId="2CD87C06" w14:textId="77777777" w:rsidR="002B2D9E" w:rsidRPr="002B2D9E" w:rsidRDefault="002B2D9E" w:rsidP="002B2D9E">
            <w:pPr>
              <w:rPr>
                <w:rFonts w:asciiTheme="minorHAnsi" w:eastAsiaTheme="minorEastAsia" w:hAnsiTheme="minorHAnsi" w:cstheme="minorBidi"/>
                <w:lang w:eastAsia="en-GB"/>
              </w:rPr>
            </w:pPr>
          </w:p>
        </w:tc>
        <w:tc>
          <w:tcPr>
            <w:tcW w:w="986" w:type="dxa"/>
          </w:tcPr>
          <w:p w14:paraId="081AC5BA" w14:textId="77777777" w:rsidR="002B2D9E" w:rsidRPr="002B2D9E" w:rsidRDefault="002B2D9E" w:rsidP="002B2D9E">
            <w:pPr>
              <w:rPr>
                <w:rFonts w:asciiTheme="minorHAnsi" w:eastAsiaTheme="minorEastAsia" w:hAnsiTheme="minorHAnsi" w:cstheme="minorBidi"/>
                <w:lang w:eastAsia="en-GB"/>
              </w:rPr>
            </w:pPr>
          </w:p>
        </w:tc>
      </w:tr>
    </w:tbl>
    <w:p w14:paraId="0D24A734" w14:textId="77777777" w:rsidR="002B2D9E" w:rsidRDefault="002B2D9E" w:rsidP="002B2D9E"/>
    <w:p w14:paraId="321DEE21" w14:textId="6D260AC5" w:rsidR="002B2D9E" w:rsidRDefault="002B2D9E" w:rsidP="002B2D9E">
      <w:pPr>
        <w:pStyle w:val="Overskrift2"/>
      </w:pPr>
      <w:bookmarkStart w:id="6" w:name="_Toc229575515"/>
      <w:r>
        <w:t>Nøkkelpersonell</w:t>
      </w:r>
      <w:bookmarkEnd w:id="6"/>
    </w:p>
    <w:p w14:paraId="4198FCE2" w14:textId="185B0929" w:rsidR="002B2D9E" w:rsidRPr="002B2D9E" w:rsidRDefault="002B2D9E" w:rsidP="002B2D9E">
      <w:r>
        <w:t>Leverandørens nøkkelpersonell i forbindelse med utførelsen av ytelsen skal fremgå av kontrakten. Tilbudt personell, er det personell som skal benyttes ved gjennomføring av oppdraget.</w:t>
      </w:r>
    </w:p>
    <w:p w14:paraId="73D7A60A" w14:textId="4BD07D12" w:rsidR="002B2D9E" w:rsidRPr="002B2D9E" w:rsidRDefault="002B2D9E" w:rsidP="002B2D9E">
      <w:r>
        <w:t>Følgende nøkkelpersonell er tilbudt for denne rammeavtalen:</w:t>
      </w:r>
    </w:p>
    <w:tbl>
      <w:tblPr>
        <w:tblStyle w:val="Tabellrutenett"/>
        <w:tblW w:w="0" w:type="auto"/>
        <w:tblLook w:val="04A0" w:firstRow="1" w:lastRow="0" w:firstColumn="1" w:lastColumn="0" w:noHBand="0" w:noVBand="1"/>
      </w:tblPr>
      <w:tblGrid>
        <w:gridCol w:w="2547"/>
        <w:gridCol w:w="7081"/>
      </w:tblGrid>
      <w:tr w:rsidR="002B2D9E" w14:paraId="76E28770" w14:textId="77777777" w:rsidTr="002B2D9E">
        <w:trPr>
          <w:trHeight w:val="271"/>
        </w:trPr>
        <w:tc>
          <w:tcPr>
            <w:tcW w:w="2547" w:type="dxa"/>
            <w:shd w:val="clear" w:color="auto" w:fill="D0CECE" w:themeFill="background2" w:themeFillShade="E6"/>
          </w:tcPr>
          <w:p w14:paraId="6CB69FD6" w14:textId="70D592EC" w:rsidR="002B2D9E" w:rsidRPr="002B2D9E" w:rsidRDefault="002B2D9E" w:rsidP="002B2D9E">
            <w:pPr>
              <w:rPr>
                <w:rFonts w:asciiTheme="minorHAnsi" w:hAnsiTheme="minorHAnsi" w:cstheme="minorHAnsi"/>
                <w:b/>
                <w:bCs/>
              </w:rPr>
            </w:pPr>
            <w:r w:rsidRPr="002B2D9E">
              <w:rPr>
                <w:rFonts w:asciiTheme="minorHAnsi" w:hAnsiTheme="minorHAnsi" w:cstheme="minorHAnsi"/>
                <w:b/>
                <w:bCs/>
              </w:rPr>
              <w:t>Type nøkkelpersonell</w:t>
            </w:r>
          </w:p>
        </w:tc>
        <w:tc>
          <w:tcPr>
            <w:tcW w:w="7081" w:type="dxa"/>
            <w:shd w:val="clear" w:color="auto" w:fill="D0CECE" w:themeFill="background2" w:themeFillShade="E6"/>
          </w:tcPr>
          <w:p w14:paraId="351EBA6C" w14:textId="356AD2E1" w:rsidR="002B2D9E" w:rsidRPr="002B2D9E" w:rsidRDefault="002B2D9E" w:rsidP="002B2D9E">
            <w:pPr>
              <w:rPr>
                <w:rFonts w:asciiTheme="minorHAnsi" w:hAnsiTheme="minorHAnsi" w:cstheme="minorHAnsi"/>
                <w:b/>
                <w:bCs/>
              </w:rPr>
            </w:pPr>
            <w:r w:rsidRPr="002B2D9E">
              <w:rPr>
                <w:rFonts w:asciiTheme="minorHAnsi" w:hAnsiTheme="minorHAnsi" w:cstheme="minorHAnsi"/>
                <w:b/>
                <w:bCs/>
              </w:rPr>
              <w:t>Navn</w:t>
            </w:r>
          </w:p>
        </w:tc>
      </w:tr>
      <w:tr w:rsidR="002B2D9E" w14:paraId="065005ED" w14:textId="77777777" w:rsidTr="002B2D9E">
        <w:tc>
          <w:tcPr>
            <w:tcW w:w="2547" w:type="dxa"/>
          </w:tcPr>
          <w:p w14:paraId="6B72DB75" w14:textId="77777777" w:rsidR="002B2D9E" w:rsidRDefault="002B2D9E" w:rsidP="002B2D9E"/>
        </w:tc>
        <w:tc>
          <w:tcPr>
            <w:tcW w:w="7081" w:type="dxa"/>
          </w:tcPr>
          <w:p w14:paraId="3059F670" w14:textId="77777777" w:rsidR="002B2D9E" w:rsidRDefault="002B2D9E" w:rsidP="002B2D9E"/>
        </w:tc>
      </w:tr>
      <w:tr w:rsidR="002B2D9E" w14:paraId="26E244D7" w14:textId="77777777" w:rsidTr="002B2D9E">
        <w:tc>
          <w:tcPr>
            <w:tcW w:w="2547" w:type="dxa"/>
          </w:tcPr>
          <w:p w14:paraId="47000367" w14:textId="77777777" w:rsidR="002B2D9E" w:rsidRDefault="002B2D9E" w:rsidP="002B2D9E"/>
        </w:tc>
        <w:tc>
          <w:tcPr>
            <w:tcW w:w="7081" w:type="dxa"/>
          </w:tcPr>
          <w:p w14:paraId="668F69FF" w14:textId="77777777" w:rsidR="002B2D9E" w:rsidRDefault="002B2D9E" w:rsidP="002B2D9E"/>
        </w:tc>
      </w:tr>
    </w:tbl>
    <w:p w14:paraId="16AAA813" w14:textId="77777777" w:rsidR="002B2D9E" w:rsidRDefault="002B2D9E" w:rsidP="002B2D9E"/>
    <w:p w14:paraId="48ACA276" w14:textId="78921132" w:rsidR="002B2D9E" w:rsidRPr="002B2D9E" w:rsidRDefault="002B2D9E" w:rsidP="002B2D9E">
      <w:r>
        <w:t xml:space="preserve">Skifte av nøkkelpersonell hos Leverandøren skal skriftlig godkjennes av Oppdragsgiveren. Godkjennelse kan ikke nektes uten saklig grunn. </w:t>
      </w:r>
    </w:p>
    <w:p w14:paraId="5E13313E" w14:textId="35F48A6C" w:rsidR="002B2D9E" w:rsidRPr="002B2D9E" w:rsidRDefault="002B2D9E" w:rsidP="002B2D9E">
      <w:r>
        <w:t>Leverandøren plikter å oversende CV på nytt nøkkelpersonell. Nytt nøkkelpersonell skal ha samme eller bedre kompetanse og erfaring som nøkkelpersonell som skiftes ut.</w:t>
      </w:r>
    </w:p>
    <w:p w14:paraId="0305B715" w14:textId="215510E9" w:rsidR="002B2D9E" w:rsidRDefault="002B2D9E" w:rsidP="002B2D9E">
      <w:r>
        <w:t>Ved bytte av personell som skyldes Leverandøren, bærer Leverandøren kostnadene ved kompetanseoverføring til nytt nøkkelpersonell.</w:t>
      </w:r>
    </w:p>
    <w:p w14:paraId="17045469" w14:textId="0A1854C5" w:rsidR="002B2D9E" w:rsidRDefault="009464B1" w:rsidP="002B2D9E">
      <w:pPr>
        <w:pStyle w:val="Overskrift2"/>
      </w:pPr>
      <w:bookmarkStart w:id="7" w:name="_Toc229575516"/>
      <w:r>
        <w:t>V</w:t>
      </w:r>
      <w:r w:rsidR="002B2D9E">
        <w:t>arighet og oppsigelse</w:t>
      </w:r>
      <w:bookmarkEnd w:id="7"/>
    </w:p>
    <w:p w14:paraId="5C6328AD" w14:textId="3CB32AA8" w:rsidR="002B2D9E" w:rsidRPr="002B2D9E" w:rsidRDefault="002B2D9E" w:rsidP="002B2D9E">
      <w:r>
        <w:t xml:space="preserve">Rammeavtalen gjelder fra det tidspunktet som er angitt på avtalens forside (ikrafttredelse), og i 2 (to) år. Oppdragsgiver har rett til å forlenge rammeavtalen med ytterligere ett år av gangen inntil 2 ganger. </w:t>
      </w:r>
    </w:p>
    <w:p w14:paraId="31B306A1" w14:textId="77777777" w:rsidR="0042193B" w:rsidRDefault="002B2D9E" w:rsidP="002B2D9E">
      <w:r>
        <w:t xml:space="preserve">Med mindre Avtalen skriftlig sies opp av en av partene minst </w:t>
      </w:r>
      <w:r w:rsidR="00705322">
        <w:t>seks</w:t>
      </w:r>
      <w:r>
        <w:t xml:space="preserve"> måneder før Avtalens utløp, fortsetter Avtalen å løpe med en gjensidig oppsigelsesfrist på minst </w:t>
      </w:r>
      <w:r w:rsidR="002C3143">
        <w:t>seks</w:t>
      </w:r>
      <w:r>
        <w:t xml:space="preserve"> kalendermåneder regnet fra oppsigelsen.</w:t>
      </w:r>
      <w:r w:rsidR="002C3143">
        <w:t xml:space="preserve"> </w:t>
      </w:r>
    </w:p>
    <w:p w14:paraId="519BB53F" w14:textId="4C27E618" w:rsidR="002B2D9E" w:rsidRPr="002B2D9E" w:rsidRDefault="002C3143" w:rsidP="002B2D9E">
      <w:r>
        <w:t xml:space="preserve">Oppdragsgiver plikter ikke å skriftlig </w:t>
      </w:r>
      <w:r w:rsidR="00B650B9">
        <w:t>si opp avtalen når maksimal avtaleperiode</w:t>
      </w:r>
      <w:r w:rsidR="0042193B">
        <w:t xml:space="preserve"> på fire år utløper.</w:t>
      </w:r>
      <w:r w:rsidR="002B2D9E">
        <w:t xml:space="preserve"> </w:t>
      </w:r>
    </w:p>
    <w:p w14:paraId="5298C1D4" w14:textId="623CDCEC" w:rsidR="002B2D9E" w:rsidRPr="002B2D9E" w:rsidRDefault="002B2D9E" w:rsidP="002B2D9E">
      <w:r>
        <w:t>Ved avslutning av Avtalen ved avtaleperiodens utløp eller ved heving av Avtalen, plikter Leverandøren i rimelig utstrekning å bidra til at eventuell overgang til ny leverandør kan foregå fleksibelt.</w:t>
      </w:r>
    </w:p>
    <w:p w14:paraId="346E447B" w14:textId="4950D2C8" w:rsidR="002B2D9E" w:rsidRDefault="002B2D9E" w:rsidP="002B2D9E">
      <w:r>
        <w:lastRenderedPageBreak/>
        <w:t>Leverandøren skal ved opphør av Avtalen fratre lokaler og utstyr i rengjort og operativ stand. Det skal avtales nærmere hvordan avslutning av avtalen skal foregå. Som et utgangspunkt skal kantinen være åpen for drift t.o.m. avtaleperiodens siste dag.</w:t>
      </w:r>
    </w:p>
    <w:p w14:paraId="5B24AC1F" w14:textId="4F9CA247" w:rsidR="002B2D9E" w:rsidRDefault="009464B1" w:rsidP="002B2D9E">
      <w:pPr>
        <w:pStyle w:val="Overskrift1"/>
      </w:pPr>
      <w:bookmarkStart w:id="8" w:name="_Toc229575517"/>
      <w:r>
        <w:t>P</w:t>
      </w:r>
      <w:r w:rsidR="002B2D9E">
        <w:t>artenes plikter</w:t>
      </w:r>
      <w:bookmarkEnd w:id="8"/>
    </w:p>
    <w:p w14:paraId="7F7505AD" w14:textId="71582476" w:rsidR="002B2D9E" w:rsidRDefault="009464B1" w:rsidP="002B2D9E">
      <w:pPr>
        <w:pStyle w:val="Overskrift2"/>
      </w:pPr>
      <w:bookmarkStart w:id="9" w:name="_Toc229575518"/>
      <w:r>
        <w:t>S</w:t>
      </w:r>
      <w:r w:rsidR="002B2D9E">
        <w:t>amarbeid</w:t>
      </w:r>
      <w:bookmarkEnd w:id="9"/>
    </w:p>
    <w:p w14:paraId="69EFD301" w14:textId="75ACE21E" w:rsidR="002B2D9E" w:rsidRDefault="002B2D9E" w:rsidP="002B2D9E">
      <w:r>
        <w:t>Partene skal samarbeide lojalt under gjennomføring av Avtalen. De skal innen rimelig tid underrette hverandre om forhold som de forstår eller bør forstå vil få betydning for Avtalen.</w:t>
      </w:r>
    </w:p>
    <w:p w14:paraId="2F16C99B" w14:textId="73728181" w:rsidR="002B2D9E" w:rsidRDefault="002B2D9E" w:rsidP="002B2D9E">
      <w:pPr>
        <w:pStyle w:val="Overskrift2"/>
      </w:pPr>
      <w:bookmarkStart w:id="10" w:name="_Toc229575519"/>
      <w:r>
        <w:t>Skriftlighet</w:t>
      </w:r>
      <w:bookmarkEnd w:id="10"/>
    </w:p>
    <w:p w14:paraId="2D5A417A" w14:textId="55A7CBC5" w:rsidR="002B2D9E" w:rsidRDefault="002B2D9E" w:rsidP="002B2D9E">
      <w:r>
        <w:t>Alle varsler, krav eller andre meddelelser knyttet til Avtalen skal gis skriftlig til partenes elektroniske adresser.</w:t>
      </w:r>
    </w:p>
    <w:p w14:paraId="5FB4900A" w14:textId="60CCDA9F" w:rsidR="002B2D9E" w:rsidRDefault="002B2D9E" w:rsidP="002B2D9E">
      <w:pPr>
        <w:pStyle w:val="Overskrift2"/>
      </w:pPr>
      <w:bookmarkStart w:id="11" w:name="_Toc229575520"/>
      <w:r>
        <w:t>Risiko og ansvar for kommunikasjon og dokumentasjon</w:t>
      </w:r>
      <w:bookmarkEnd w:id="11"/>
    </w:p>
    <w:p w14:paraId="77E4A77B" w14:textId="2DEBF64E" w:rsidR="002B2D9E" w:rsidRPr="002B2D9E" w:rsidRDefault="002B2D9E" w:rsidP="002B2D9E">
      <w:r>
        <w:t xml:space="preserve">Begge parter skal sørge for forsvarlig kommunikasjon, oppbevaring og sikkerhetskopiering av dokumenter og annet materiale av betydning for oppdraget, uansett form, herunder e-post og annet elektronisk lagret materiale. </w:t>
      </w:r>
    </w:p>
    <w:p w14:paraId="5AB9A7A2" w14:textId="5054E16E" w:rsidR="002B2D9E" w:rsidRDefault="002B2D9E" w:rsidP="002B2D9E">
      <w:r>
        <w:t>Leverandøren har risikoen og ansvaret for alt materiale, uansett form, som skades eller ødelegges mens de befinner seg under Leverandørens kontroll.</w:t>
      </w:r>
    </w:p>
    <w:p w14:paraId="6DB9D70B" w14:textId="77777777" w:rsidR="002B2D9E" w:rsidRDefault="002B2D9E" w:rsidP="002B2D9E"/>
    <w:p w14:paraId="5EA43F60" w14:textId="70507759" w:rsidR="002B2D9E" w:rsidRDefault="009464B1" w:rsidP="002B2D9E">
      <w:pPr>
        <w:pStyle w:val="Overskrift2"/>
      </w:pPr>
      <w:bookmarkStart w:id="12" w:name="_Toc229575521"/>
      <w:r>
        <w:t>T</w:t>
      </w:r>
      <w:r w:rsidR="002B2D9E">
        <w:t>aushetsplikt</w:t>
      </w:r>
      <w:bookmarkEnd w:id="12"/>
    </w:p>
    <w:p w14:paraId="4BDAAD2D" w14:textId="4E1D95CE" w:rsidR="002B2D9E" w:rsidRPr="002B2D9E" w:rsidRDefault="002B2D9E" w:rsidP="002B2D9E">
      <w:r>
        <w:t xml:space="preserve">Opplysninger som partene blir kjent med i forbindelse med avtalen og gjennomføringen av avtalen, skal behandles konfidensielt og ikke gjøres tilgjengelig for utenforstående uten samtykke fra den annen part. </w:t>
      </w:r>
    </w:p>
    <w:p w14:paraId="7082C9B2" w14:textId="594884DA" w:rsidR="002B2D9E" w:rsidRPr="002B2D9E" w:rsidRDefault="002B2D9E" w:rsidP="002B2D9E">
      <w:r>
        <w:t xml:space="preserve">Taushetsplikt etter denne bestemmelsen er ikke mer omfattende enn det som følger av lov 10. februar 1967 om behandlingsmåten i forvaltningssaker (forvaltningsloven) eller tilsvarende sektorspesifikk regulering. </w:t>
      </w:r>
    </w:p>
    <w:p w14:paraId="38AFFDE9" w14:textId="5A40221C" w:rsidR="002B2D9E" w:rsidRPr="002B2D9E" w:rsidRDefault="002B2D9E" w:rsidP="002B2D9E">
      <w:r>
        <w:t>Taushetsplikt etter denne bestemmelsen er ikke til hinder for utlevering av informasjon som kreves fremlagt i henhold til lov eller forskrift, herunder offentlighet og innsynsrett som følger av lov 19. mai 2006 nr. 16 om rett til innsyn i dokument i offentleg verksemd (offentleglova). Om mulig, skal den annen part varsles før slik informasjon gis.</w:t>
      </w:r>
    </w:p>
    <w:p w14:paraId="43FE7170" w14:textId="1EF5E432" w:rsidR="002B2D9E" w:rsidRPr="002B2D9E" w:rsidRDefault="002B2D9E" w:rsidP="002B2D9E">
      <w:r>
        <w:t>Partene skal ta nødvendige forholdsregler for å sikre at uvedkommende ikke får innsyn i eller kan bli kjent med taushetsbelagt informasjon.</w:t>
      </w:r>
    </w:p>
    <w:p w14:paraId="6472933E" w14:textId="5E2DD29E" w:rsidR="002B2D9E" w:rsidRPr="002B2D9E" w:rsidRDefault="002B2D9E" w:rsidP="002B2D9E">
      <w:r>
        <w:t xml:space="preserve">Taushetsplikten gjelder partenes ansatte, underleverandører og tredjeparter som handler på partenes vegne i forbindelse med gjennomføring av avtalen. Partene kan bare overføre taushetsbelagt informasjon </w:t>
      </w:r>
      <w:r>
        <w:lastRenderedPageBreak/>
        <w:t>til slike underleverandører og tredjeparter i den utstrekning dette er nødvendig for gjennomføring av avtalen, forutsatt at disse pålegges taushetsplikt tilsvarende dette punkt 3.4.</w:t>
      </w:r>
    </w:p>
    <w:p w14:paraId="529B0A06" w14:textId="1A879362" w:rsidR="002B2D9E" w:rsidRDefault="002B2D9E" w:rsidP="002B2D9E">
      <w:r>
        <w:t>Taushetsplikten gjelder også etter at avtalen er opphørt. Ansatte eller andre som fratrer sin tjeneste hos en av partene, skal pålegges taushetsplikt også etter fratredelsen om forhold som nevnt ovenfor. Taushetsplikten er ikke til hinder for at partene kan utnytte erfaring og kompetanse som opparbeides i forbindelse med gjennomføringen av avtalen.</w:t>
      </w:r>
    </w:p>
    <w:p w14:paraId="2D2C078D" w14:textId="14922DC6" w:rsidR="00EB46F3" w:rsidRDefault="00EB46F3" w:rsidP="00EB46F3">
      <w:pPr>
        <w:pStyle w:val="Overskrift2"/>
      </w:pPr>
      <w:bookmarkStart w:id="13" w:name="_Toc229575522"/>
      <w:r>
        <w:t>Kostnader i forbindelse med reiser / møter</w:t>
      </w:r>
      <w:bookmarkEnd w:id="13"/>
    </w:p>
    <w:p w14:paraId="490FB6F3" w14:textId="62204786" w:rsidR="00EB46F3" w:rsidRDefault="00EB46F3" w:rsidP="00EB46F3">
      <w:r>
        <w:t>Partene dekker egne kostnader i forbindelse med reiser/møter.</w:t>
      </w:r>
    </w:p>
    <w:p w14:paraId="0A44C749" w14:textId="740D24D0" w:rsidR="00EB46F3" w:rsidRDefault="00EB46F3" w:rsidP="00EB46F3">
      <w:pPr>
        <w:pStyle w:val="Overskrift1"/>
      </w:pPr>
      <w:bookmarkStart w:id="14" w:name="_Toc229575523"/>
      <w:r>
        <w:t>Leverandørens plikter</w:t>
      </w:r>
      <w:bookmarkEnd w:id="14"/>
    </w:p>
    <w:p w14:paraId="3651F5D1" w14:textId="3C9EA52B" w:rsidR="00EB46F3" w:rsidRDefault="009464B1" w:rsidP="00EB46F3">
      <w:pPr>
        <w:pStyle w:val="Overskrift2"/>
      </w:pPr>
      <w:bookmarkStart w:id="15" w:name="_Toc229575524"/>
      <w:r>
        <w:t>G</w:t>
      </w:r>
      <w:r w:rsidR="00EB46F3">
        <w:t>enerelle plikter</w:t>
      </w:r>
      <w:bookmarkEnd w:id="15"/>
    </w:p>
    <w:p w14:paraId="1C9F0889" w14:textId="77777777" w:rsidR="00EB46F3" w:rsidRDefault="00EB46F3" w:rsidP="00EB46F3">
      <w:r w:rsidRPr="00EB46F3">
        <w:t>Leverandøren skal gjennomføre Kantinetjenestene i samsvar med Avtalens bestemmelser og utføre tjenesten profesjonelt, effektivt og i henhold til god faglig praksis som kan forventes av anerkjente leverandører innenfor tilsvarende eller lignende bransje.</w:t>
      </w:r>
    </w:p>
    <w:p w14:paraId="52A3392E" w14:textId="4B29C608" w:rsidR="00EB46F3" w:rsidRPr="00EB46F3" w:rsidRDefault="00EB46F3" w:rsidP="00EB46F3">
      <w:r>
        <w:t>Leverandøren skal lojalt samarbeide med Oppdragsgiver, og ivareta Oppdragsgivers interesser som beskrevet i Bilag 1.</w:t>
      </w:r>
    </w:p>
    <w:p w14:paraId="52915EDD" w14:textId="0B78C179" w:rsidR="00EB46F3" w:rsidRDefault="00EB46F3" w:rsidP="00EB46F3">
      <w:r>
        <w:t>Henvendelser fra Oppdragsgiveren skal besvares uten ugrunnet opphold. Leverandøren skal uten ugrunnet opphold varsle Oppdragsgiver om forhold Leverandøren forstår eller bør forstå som kan få betydning for Kantinetjenestens gjennomføring, herunder eventuelle forventede forsinkelser og avvik.</w:t>
      </w:r>
    </w:p>
    <w:p w14:paraId="3326BC5F" w14:textId="636110CE" w:rsidR="00EB46F3" w:rsidRDefault="00EB46F3" w:rsidP="00EB46F3">
      <w:pPr>
        <w:rPr>
          <w:rFonts w:cs="Arial"/>
        </w:rPr>
      </w:pPr>
      <w:r>
        <w:t>Har Leverandøren varslet om</w:t>
      </w:r>
      <w:r>
        <w:rPr>
          <w:rFonts w:cs="Arial"/>
        </w:rPr>
        <w:t xml:space="preserve"> forsinkelser eller avvik, kan Oppdragsgiver bestille varer og/eller tjenester fra en annen leverandør.</w:t>
      </w:r>
    </w:p>
    <w:p w14:paraId="1ACADF14" w14:textId="6ABC81A6" w:rsidR="00EB46F3" w:rsidRDefault="00EB46F3" w:rsidP="00EB46F3">
      <w:pPr>
        <w:pStyle w:val="Overskrift2"/>
      </w:pPr>
      <w:bookmarkStart w:id="16" w:name="_Toc229575525"/>
      <w:r>
        <w:t>Bruk av underleverandører</w:t>
      </w:r>
      <w:bookmarkEnd w:id="16"/>
    </w:p>
    <w:p w14:paraId="09852F80" w14:textId="10D109F0" w:rsidR="006B7F1B" w:rsidRDefault="00EB46F3" w:rsidP="00EB46F3">
      <w:r>
        <w:t xml:space="preserve">Dersom Leverandøren benytter underleverandører skal Oppdragsgiver opplyses om dette på forhånd, inkludert hvilke oppgaver underleverandøren skal utføre. </w:t>
      </w:r>
    </w:p>
    <w:p w14:paraId="58A083E7" w14:textId="65481871" w:rsidR="00EB46F3" w:rsidRPr="00EB46F3" w:rsidRDefault="00EB46F3" w:rsidP="00EB46F3">
      <w:r>
        <w:t xml:space="preserve">Leverandørens bruk og utskifting av eventuell underleverandør skal godkjennes skriftlig av Oppdragsgiveren. Godkjennelse kan ikke nektes uten saklig grunn. </w:t>
      </w:r>
    </w:p>
    <w:p w14:paraId="4F191922" w14:textId="3F8095BC" w:rsidR="00EB46F3" w:rsidRDefault="006B7F1B" w:rsidP="00EB46F3">
      <w:r>
        <w:t>Leverandøren er fullt ut ansvarlig for at underleverandørens ytelser oppfyller alle krav fastsatt i Avtalen. Dette inkluderer krav til produktkvalitet, renhold, hygiene og mattrygghet.</w:t>
      </w:r>
    </w:p>
    <w:p w14:paraId="03496D1C" w14:textId="2A9B9404" w:rsidR="006B7F1B" w:rsidRDefault="006B7F1B" w:rsidP="00EB46F3">
      <w:r>
        <w:t xml:space="preserve">Vesentlig mislighold i tilknytning til dette punkt, som ikke blir rettet innen en rimelig frist gitt ved skriftlig varsel fra Oppdragsgiver, kan påberopes av Oppdragsgiver som grunnlag for heving. </w:t>
      </w:r>
    </w:p>
    <w:p w14:paraId="28F11B82" w14:textId="7A2D6DB8" w:rsidR="006B7F1B" w:rsidRDefault="006B7F1B" w:rsidP="00EB46F3">
      <w:r>
        <w:t>Alle avtaler Leverandørene inngår for utføring av arbeid i tilknytning til Avtalen skal inneholde tilsvarende bestemmelser som i Avtalen.</w:t>
      </w:r>
    </w:p>
    <w:p w14:paraId="48124D75" w14:textId="1A1B1A49" w:rsidR="006B7F1B" w:rsidRDefault="006B7F1B" w:rsidP="006B7F1B">
      <w:pPr>
        <w:pStyle w:val="Overskrift2"/>
      </w:pPr>
      <w:bookmarkStart w:id="17" w:name="_Toc229575526"/>
      <w:r>
        <w:lastRenderedPageBreak/>
        <w:t>Innleid personell</w:t>
      </w:r>
      <w:bookmarkEnd w:id="17"/>
    </w:p>
    <w:p w14:paraId="5C74A94F" w14:textId="0E6779E4" w:rsidR="006B7F1B" w:rsidRDefault="006B7F1B" w:rsidP="006B7F1B">
      <w:r>
        <w:t>Leverandøren skal sørge for at innleid personell som Leverandøren benytter til å oppfylle Avtalen med Kunden, har arbeidsavtaler som sikrer disse tarifflønn e.l., også mellom oppdrag.</w:t>
      </w:r>
    </w:p>
    <w:p w14:paraId="69169AFB" w14:textId="64E97403" w:rsidR="006B7F1B" w:rsidRDefault="006B7F1B" w:rsidP="006B7F1B">
      <w:r>
        <w:t>Ved brudd på denne bestemmelsen kan vederlaget avkortes tilsvarende eventuell fortjeneste for Leverandøren. Brudd på bestemmelsen kan også påberopes av den enkelte ansatte overfor Leverandøren som grunnlag for krav om etterbetaling av lønn.</w:t>
      </w:r>
    </w:p>
    <w:p w14:paraId="0C5C73B2" w14:textId="6D81B8C8" w:rsidR="006B7F1B" w:rsidRDefault="006B7F1B" w:rsidP="006B7F1B">
      <w:pPr>
        <w:pStyle w:val="Overskrift2"/>
      </w:pPr>
      <w:bookmarkStart w:id="18" w:name="_Toc229575527"/>
      <w:r>
        <w:t>Overholdelse av offentlige krav</w:t>
      </w:r>
      <w:bookmarkEnd w:id="18"/>
    </w:p>
    <w:p w14:paraId="5E89D4F7" w14:textId="09CBFD45" w:rsidR="006B7F1B" w:rsidRDefault="006B7F1B" w:rsidP="006B7F1B">
      <w:r>
        <w:t>Leverandøren er ansvarlig for at drift av kantinen og alle tilknyttede tjenester skjer i overensstemmelse med det til enhver tid gjeldende regelverk for denne type virksomhet. Herunder aktuelle lover og forskrifter og krav fra aktuelle offentlige virksomheter som Mattilsynet, Helsedirektoratet, Arbeidstilsynet med videre.</w:t>
      </w:r>
    </w:p>
    <w:p w14:paraId="6B50D447" w14:textId="2EF30C0B" w:rsidR="006B7F1B" w:rsidRDefault="006B7F1B" w:rsidP="006B7F1B">
      <w:r>
        <w:t>Leverandøren skal følge alle anbefalinger fra offentlige myndigheter knyttet til smittevern.</w:t>
      </w:r>
    </w:p>
    <w:p w14:paraId="5588AE99" w14:textId="2A18BFFB" w:rsidR="006B7F1B" w:rsidRDefault="006B7F1B" w:rsidP="006B7F1B">
      <w:r>
        <w:t>Leverandør forplikter seg til å etablere og opprettholde nødvendige arbeidsmetoder, internkontrollsystemer, rutiner og prosedyrer i henhold til gjeldende regelverk og anerkjente standarder for kantinedrift.</w:t>
      </w:r>
    </w:p>
    <w:p w14:paraId="4BF13BB3" w14:textId="2898FF58" w:rsidR="006B7F1B" w:rsidRDefault="006B7F1B" w:rsidP="006B7F1B">
      <w:r>
        <w:t xml:space="preserve">Oppdragsgiver kan til enhver tid etterspørre dokumentasjon på Leverandørens etterlevelse av rutiner for internkontroll. Oppdragsgiver skal ha rett til å gjennomføre både meldte og umeldte kontroller av Kantinetjenesten med hensyn til etterlevelsen av det til enhver tid gjeldende regelverket for denne type virksomhet. </w:t>
      </w:r>
    </w:p>
    <w:p w14:paraId="60EDF155" w14:textId="229D614A" w:rsidR="006B7F1B" w:rsidRDefault="009464B1" w:rsidP="006B7F1B">
      <w:pPr>
        <w:pStyle w:val="Overskrift2"/>
      </w:pPr>
      <w:bookmarkStart w:id="19" w:name="_Toc229575528"/>
      <w:r>
        <w:t>K</w:t>
      </w:r>
      <w:r w:rsidR="006B7F1B">
        <w:t>valitetssikring</w:t>
      </w:r>
      <w:bookmarkEnd w:id="19"/>
    </w:p>
    <w:p w14:paraId="7EE09196" w14:textId="40888983" w:rsidR="006B7F1B" w:rsidRDefault="006B7F1B" w:rsidP="006B7F1B">
      <w:r w:rsidRPr="006B7F1B">
        <w:t>Leverandøren skal ha et tilfredsstillende kvalitetssikringssystem som er tilpasset ytelsens art og omfang.</w:t>
      </w:r>
    </w:p>
    <w:p w14:paraId="74ECCC6A" w14:textId="0F1E7807" w:rsidR="001C5D0B" w:rsidRDefault="001C5D0B" w:rsidP="001C5D0B">
      <w:pPr>
        <w:pStyle w:val="Overskrift2"/>
      </w:pPr>
      <w:bookmarkStart w:id="20" w:name="_Toc229575529"/>
      <w:r>
        <w:t>Informasjonssikkerhet</w:t>
      </w:r>
      <w:bookmarkEnd w:id="20"/>
    </w:p>
    <w:p w14:paraId="0678F59F" w14:textId="66C324CF" w:rsidR="001C5D0B" w:rsidRPr="001C5D0B" w:rsidRDefault="001C5D0B" w:rsidP="001C5D0B">
      <w:r w:rsidRPr="001C5D0B">
        <w:t>Leverandøren skal iverksette forholdsmessige tiltak for å ivareta krav til informasjonssikkerhet i forbindelse med gjennomføring av ytelsen. Dette innebærer at Leverandøren skal iverksette forholdsmessige tiltak for å sikre konfidensialitet av Oppdragsgiverens data samt tiltak for å sikre at data ikke kommer på avveie. Videre skal Leverandøren iverksette forholdsmessige tiltak mot utilsiktet endring og sletting av data samt mot angrep av virus og annen skadevoldende programvare.</w:t>
      </w:r>
    </w:p>
    <w:p w14:paraId="10247F00" w14:textId="55EF812D" w:rsidR="001C5D0B" w:rsidRPr="001C5D0B" w:rsidRDefault="001C5D0B" w:rsidP="001C5D0B">
      <w:r w:rsidRPr="001C5D0B">
        <w:t>Leverandøren plikter å holde Oppdragsgiverens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Oppdragsgiveren.</w:t>
      </w:r>
    </w:p>
    <w:p w14:paraId="5DC3187D" w14:textId="603B8751" w:rsidR="001C5D0B" w:rsidRDefault="001C5D0B" w:rsidP="001C5D0B">
      <w:r w:rsidRPr="001C5D0B">
        <w:t>Leverandøren skal påse at leverandører av tredjepartsleveranser foretar tilstrekkelig og nødvendig sikring av Oppdragsgiverens data.</w:t>
      </w:r>
    </w:p>
    <w:p w14:paraId="1F97D69C" w14:textId="3B9ADB8C" w:rsidR="001C5D0B" w:rsidRDefault="009464B1" w:rsidP="001C5D0B">
      <w:pPr>
        <w:pStyle w:val="Overskrift2"/>
      </w:pPr>
      <w:bookmarkStart w:id="21" w:name="_Toc229575530"/>
      <w:r>
        <w:lastRenderedPageBreak/>
        <w:t>H</w:t>
      </w:r>
      <w:r w:rsidR="001C5D0B">
        <w:t>else, miljø og sikkerhet (hms)</w:t>
      </w:r>
      <w:bookmarkEnd w:id="21"/>
    </w:p>
    <w:p w14:paraId="6C119D1F" w14:textId="657BCA19" w:rsidR="001C5D0B" w:rsidRDefault="001C5D0B" w:rsidP="001C5D0B">
      <w:r>
        <w:t xml:space="preserve">Leverandøren skal oppfylle alle lovpålagte krav til HMS. Leverandør plikter å informere personell omfattet av Avtalen om Oppdragsgivers til enhver tid gjeldene HMS-krav og retningslinjer, og siker at disse etterleves. </w:t>
      </w:r>
    </w:p>
    <w:p w14:paraId="2FC1D0E9" w14:textId="609BCDC6" w:rsidR="001C5D0B" w:rsidRDefault="001C5D0B" w:rsidP="001C5D0B">
      <w:pPr>
        <w:pStyle w:val="Overskrift2"/>
      </w:pPr>
      <w:bookmarkStart w:id="22" w:name="_Toc229575531"/>
      <w:r>
        <w:t>Møter og rapportering</w:t>
      </w:r>
      <w:bookmarkEnd w:id="22"/>
    </w:p>
    <w:p w14:paraId="200731B7" w14:textId="7960DD83" w:rsidR="001C5D0B" w:rsidRDefault="001C5D0B" w:rsidP="001C5D0B">
      <w:r>
        <w:t>Det skal avholdes kvartalsvise statusmøter. Møtene skal omfatte rutiner, fakturering, bestillinger, årshjul, tilbakemeldinger, oppfølging av Avtalen og lignende. Følgende personer skal som minimum delta på statusmøtene:</w:t>
      </w:r>
    </w:p>
    <w:p w14:paraId="0141DE26" w14:textId="48E05B60" w:rsidR="001C5D0B" w:rsidRDefault="001C5D0B" w:rsidP="001C5D0B">
      <w:r>
        <w:t xml:space="preserve">- Oppdragsgivers kontaktperson </w:t>
      </w:r>
    </w:p>
    <w:p w14:paraId="3F627C1E" w14:textId="0A55E3E7" w:rsidR="001C5D0B" w:rsidRDefault="001C5D0B" w:rsidP="001C5D0B">
      <w:r>
        <w:t>- Leverandørs kundekontakt</w:t>
      </w:r>
    </w:p>
    <w:p w14:paraId="659A8DE0" w14:textId="3685EB73" w:rsidR="001C5D0B" w:rsidRDefault="001C5D0B" w:rsidP="001C5D0B">
      <w:r>
        <w:t>- Kantinepersonell</w:t>
      </w:r>
    </w:p>
    <w:p w14:paraId="6FA967E2" w14:textId="0467F3D5" w:rsidR="001C5D0B" w:rsidRDefault="001C5D0B" w:rsidP="001C5D0B">
      <w:r>
        <w:t>Innkallelsen skal skje innen rimelig frist, og der skal lages referat fra møtene. Leverandøren skal delta på statusmøter uten kostnad for oppdragsgiver.</w:t>
      </w:r>
    </w:p>
    <w:p w14:paraId="1C5D02E7" w14:textId="7F26531B" w:rsidR="001C5D0B" w:rsidRDefault="009464B1" w:rsidP="001C5D0B">
      <w:pPr>
        <w:pStyle w:val="Overskrift1"/>
      </w:pPr>
      <w:bookmarkStart w:id="23" w:name="_Toc229575532"/>
      <w:r>
        <w:t>L</w:t>
      </w:r>
      <w:r w:rsidR="001C5D0B">
        <w:t>everandørens personell</w:t>
      </w:r>
      <w:bookmarkEnd w:id="23"/>
    </w:p>
    <w:p w14:paraId="2B3A82C9" w14:textId="22609F2D" w:rsidR="001C5D0B" w:rsidRDefault="001C5D0B" w:rsidP="001C5D0B">
      <w:pPr>
        <w:pStyle w:val="Overskrift2"/>
      </w:pPr>
      <w:bookmarkStart w:id="24" w:name="_Toc229575533"/>
      <w:r>
        <w:t>Lønns- og arbeidsvilkår</w:t>
      </w:r>
      <w:bookmarkEnd w:id="24"/>
    </w:p>
    <w:p w14:paraId="4A395DB1" w14:textId="115361D8" w:rsidR="001C5D0B" w:rsidRDefault="001C5D0B" w:rsidP="001C5D0B">
      <w:r>
        <w:t xml:space="preserve">Se bilag 4 for lønns- og arbeidsvilkår. </w:t>
      </w:r>
    </w:p>
    <w:p w14:paraId="3615C9F6" w14:textId="77853F40" w:rsidR="001C5D0B" w:rsidRDefault="001C5D0B" w:rsidP="001C5D0B">
      <w:r>
        <w:t>Se bilag 4A for egenrapportering av lønns- og arbeidsvilkår.</w:t>
      </w:r>
    </w:p>
    <w:p w14:paraId="132918B0" w14:textId="02205166" w:rsidR="001C5D0B" w:rsidRDefault="009464B1" w:rsidP="001C5D0B">
      <w:pPr>
        <w:pStyle w:val="Overskrift2"/>
      </w:pPr>
      <w:bookmarkStart w:id="25" w:name="_Toc229575534"/>
      <w:r>
        <w:t>K</w:t>
      </w:r>
      <w:r w:rsidR="001C5D0B">
        <w:t>ompetanse, godkjenninger og arbeidstillatelser</w:t>
      </w:r>
      <w:bookmarkEnd w:id="25"/>
    </w:p>
    <w:p w14:paraId="216D1D21" w14:textId="69A7ACC1" w:rsidR="001C5D0B" w:rsidRDefault="001C5D0B" w:rsidP="001C5D0B">
      <w:r>
        <w:t>Leverandøren er ansvarlig for at alt personell som utfører arbeid har nødvendig kompetanse, offentlige godkjenninger, gyldige arbeidstillatelser, fagbrev, sertifikater eller annen relevant bakgrunn for å utføre Tjenesten. Oppdragsgiver har på anmodning rett til å kontrollere slike opplysninger.</w:t>
      </w:r>
    </w:p>
    <w:p w14:paraId="3FD37896" w14:textId="069B5962" w:rsidR="001C5D0B" w:rsidRDefault="001C5D0B" w:rsidP="001C5D0B">
      <w:pPr>
        <w:pStyle w:val="Overskrift2"/>
      </w:pPr>
      <w:bookmarkStart w:id="26" w:name="_Toc229575535"/>
      <w:r>
        <w:t>Generelle krav til personell</w:t>
      </w:r>
      <w:bookmarkEnd w:id="26"/>
    </w:p>
    <w:p w14:paraId="4AFB591A" w14:textId="6B8F0D4A" w:rsidR="001C5D0B" w:rsidRDefault="001C5D0B" w:rsidP="001C5D0B">
      <w:r>
        <w:t>Leverandøren skal stille med fast, stabil og godt kvalifisert bemanning, og ha fullt arbeidsgiveransvar. Arbeidsspråket er norsk, og dette må beherskes muntlig og skriftlig. Kravet gjelder uavhengig</w:t>
      </w:r>
      <w:r w:rsidR="00CC5B4F">
        <w:t xml:space="preserve"> av om arbeidere er ansatt hos leverandør eller eventuelle underleverandører, inkludert bemanningsforetak. Kunde kan gjøre unntak fra kravet, for eksempel der midlertidige ansatte erstatter fast ansatte som er i svangerskapspermisjon, er syke e.l. </w:t>
      </w:r>
    </w:p>
    <w:p w14:paraId="49416C72" w14:textId="3B12C3E0" w:rsidR="00CC5B4F" w:rsidRDefault="00CC5B4F" w:rsidP="001C5D0B">
      <w:r>
        <w:t xml:space="preserve">Leverandøren må sikre at personalet gis opplæring i riktig bruk av teknisk utstyr, i henhold til brukerveiledninger eller utarbeidede krav. Leverandør er i overensstemmelse med Arbeidsmiljøloven ansvarlig for riktig bruk av verneutstyr under utførelse av arbeid hvor slikt utstyr er påbudt. </w:t>
      </w:r>
    </w:p>
    <w:p w14:paraId="1632D8EA" w14:textId="42EC74BE" w:rsidR="00CC5B4F" w:rsidRDefault="00CC5B4F" w:rsidP="001C5D0B">
      <w:r>
        <w:lastRenderedPageBreak/>
        <w:t xml:space="preserve">Alle avtaler Leverandøren inngår med underleverandører i forbindelse med utføring av arbeid under Avtalen skal inneholde tilsvarende bestemmelser. </w:t>
      </w:r>
    </w:p>
    <w:p w14:paraId="42324A48" w14:textId="436DEE1B" w:rsidR="00CC5B4F" w:rsidRDefault="00CC5B4F" w:rsidP="00CC5B4F">
      <w:pPr>
        <w:pStyle w:val="Overskrift2"/>
      </w:pPr>
      <w:bookmarkStart w:id="27" w:name="_Toc229575536"/>
      <w:r>
        <w:t>Utskiftning av personell</w:t>
      </w:r>
      <w:bookmarkEnd w:id="27"/>
    </w:p>
    <w:p w14:paraId="1ED6BAC5" w14:textId="00612E55" w:rsidR="00CC5B4F" w:rsidRDefault="00CC5B4F" w:rsidP="00CC5B4F">
      <w:r>
        <w:t xml:space="preserve">Leverandøren skal på egen bekostning sørge for utskiftning av personell som opptrer klanderverdig, ikke etterlever Avtalen, eller andre saklige grunner anses uegnet til å utføre Tjenesten. </w:t>
      </w:r>
    </w:p>
    <w:p w14:paraId="276E4419" w14:textId="49B1FF5C" w:rsidR="00CC5B4F" w:rsidRDefault="00CC5B4F" w:rsidP="00CC5B4F">
      <w:r>
        <w:t xml:space="preserve">Opplæring av nytt personell skal bekostes av Leverandøren. Nytt personell skal ha minst tilsvarende kompetanse som den som byttes ut. </w:t>
      </w:r>
    </w:p>
    <w:p w14:paraId="70339BEA" w14:textId="1D875AB6" w:rsidR="00CC5B4F" w:rsidRDefault="00CC5B4F" w:rsidP="00CC5B4F">
      <w:pPr>
        <w:pStyle w:val="Overskrift2"/>
      </w:pPr>
      <w:bookmarkStart w:id="28" w:name="_Toc229575537"/>
      <w:r w:rsidRPr="00CC5B4F">
        <w:t>Markedsføring</w:t>
      </w:r>
      <w:bookmarkEnd w:id="28"/>
    </w:p>
    <w:p w14:paraId="7BE5CC55" w14:textId="1779C6C7" w:rsidR="00CC5B4F" w:rsidRDefault="00CC5B4F" w:rsidP="00CC5B4F">
      <w:r w:rsidRPr="00CC5B4F">
        <w:t>Leverandøren må innhente skriftlig forhåndsgodkjennelse fra Oppdragsgiveren dersom Leverandøren ønsker å bruke avtaleinnholdet i reklame, markedsføring og/eller i anbudsprosesser.</w:t>
      </w:r>
    </w:p>
    <w:p w14:paraId="130ACC31" w14:textId="07F54730" w:rsidR="00CC5B4F" w:rsidRDefault="00CC5B4F" w:rsidP="00CC5B4F">
      <w:pPr>
        <w:pStyle w:val="Overskrift2"/>
      </w:pPr>
      <w:bookmarkStart w:id="29" w:name="_Toc229575538"/>
      <w:r>
        <w:t>Forsikringer</w:t>
      </w:r>
      <w:bookmarkEnd w:id="29"/>
    </w:p>
    <w:p w14:paraId="346C683B" w14:textId="4340FF8B" w:rsidR="00CC5B4F" w:rsidRDefault="00CC5B4F" w:rsidP="00CC5B4F">
      <w:r w:rsidRPr="00CC5B4F">
        <w:t>Leverandøren plikter å ha forsikringer som er tilstrekkelige til å dekke ethvert krav fra Oppdragsgiveren som følger av Leverandørens risiko eller ansvar etter denne avtalen innenfor rammen av alminnelige forsikringsvilkår. Denne forpliktelsen anses som oppfylt dersom Leverandøren tegner ansvars- og risikoforsikring på vilkår som anses som ordinære innenfor norsk forsikringsvirksomhet.</w:t>
      </w:r>
    </w:p>
    <w:p w14:paraId="18F5EED2" w14:textId="13504788" w:rsidR="00CC5B4F" w:rsidRDefault="009464B1" w:rsidP="00CC5B4F">
      <w:pPr>
        <w:pStyle w:val="Overskrift1"/>
      </w:pPr>
      <w:bookmarkStart w:id="30" w:name="_Toc229575539"/>
      <w:r>
        <w:t>O</w:t>
      </w:r>
      <w:r w:rsidR="00CC5B4F">
        <w:t>ppdragsgivers plikter</w:t>
      </w:r>
      <w:bookmarkEnd w:id="30"/>
    </w:p>
    <w:p w14:paraId="13319547" w14:textId="44D67212" w:rsidR="00CC5B4F" w:rsidRDefault="00CC5B4F" w:rsidP="00CC5B4F">
      <w:pPr>
        <w:pStyle w:val="Overskrift2"/>
      </w:pPr>
      <w:bookmarkStart w:id="31" w:name="_Toc229575540"/>
      <w:r>
        <w:t>Oppdragsgivers ansvar og medvirkning</w:t>
      </w:r>
      <w:bookmarkEnd w:id="31"/>
    </w:p>
    <w:p w14:paraId="2C492AF2" w14:textId="642F3857" w:rsidR="00CC5B4F" w:rsidRDefault="00CC5B4F" w:rsidP="00CC5B4F">
      <w:r>
        <w:t>Oppdragsgiver skal lojalt medvirke til gjennomføring av Kantinetjenesten. Henvendelser fra Leverandøren skal besvares så snart som mulig.</w:t>
      </w:r>
    </w:p>
    <w:p w14:paraId="1D092365" w14:textId="6E2F935A" w:rsidR="00CC5B4F" w:rsidRDefault="00CC5B4F" w:rsidP="00CC5B4F">
      <w:r>
        <w:t xml:space="preserve">Oppdragsgiver skal innen rimelig tid varsle om forhold Oppdragsgiver forstår eller bør forstå kan få betydning for gjennomføring av Kantinetjenester. </w:t>
      </w:r>
    </w:p>
    <w:p w14:paraId="56FDF8D4" w14:textId="77777777" w:rsidR="00257460" w:rsidRDefault="00257460" w:rsidP="00CC5B4F"/>
    <w:p w14:paraId="702897C9" w14:textId="45AF1D82" w:rsidR="00257460" w:rsidRDefault="009464B1" w:rsidP="00257460">
      <w:pPr>
        <w:pStyle w:val="Overskrift1"/>
      </w:pPr>
      <w:bookmarkStart w:id="32" w:name="_Toc229575541"/>
      <w:r>
        <w:t>B</w:t>
      </w:r>
      <w:r w:rsidR="00257460">
        <w:t>etaling og prisregulering</w:t>
      </w:r>
      <w:bookmarkEnd w:id="32"/>
    </w:p>
    <w:p w14:paraId="00CC4596" w14:textId="4DE62E26" w:rsidR="00BE4A25" w:rsidRDefault="00BE4A25" w:rsidP="00BE4A25">
      <w:r>
        <w:t xml:space="preserve">Se bilag 4 Administrative bestemmelser for betaling, prisregulering og faktura. </w:t>
      </w:r>
    </w:p>
    <w:p w14:paraId="34DC062B" w14:textId="724381E1" w:rsidR="00A970CF" w:rsidRPr="00BE4A25" w:rsidRDefault="00D4789C" w:rsidP="00BE4A25">
      <w:r>
        <w:t xml:space="preserve">Se bilag 4 for utgangsindeks for de relevante </w:t>
      </w:r>
      <w:r w:rsidR="00F84BAB">
        <w:t>varene/tjenestene.</w:t>
      </w:r>
    </w:p>
    <w:p w14:paraId="7DE1EF30" w14:textId="604D7FFF" w:rsidR="00F67BF7" w:rsidRDefault="009464B1" w:rsidP="00F67BF7">
      <w:pPr>
        <w:pStyle w:val="Overskrift1"/>
      </w:pPr>
      <w:bookmarkStart w:id="33" w:name="_Toc229575542"/>
      <w:r>
        <w:lastRenderedPageBreak/>
        <w:t>S</w:t>
      </w:r>
      <w:r w:rsidR="00F67BF7">
        <w:t>eriø</w:t>
      </w:r>
      <w:r w:rsidR="0060388F">
        <w:t>s</w:t>
      </w:r>
      <w:r w:rsidR="00F67BF7">
        <w:t>itetsbestemmelser</w:t>
      </w:r>
      <w:bookmarkEnd w:id="33"/>
    </w:p>
    <w:p w14:paraId="0580B156" w14:textId="26683854" w:rsidR="0060388F" w:rsidRDefault="009464B1" w:rsidP="0060388F">
      <w:pPr>
        <w:pStyle w:val="Overskrift2"/>
      </w:pPr>
      <w:bookmarkStart w:id="34" w:name="_Toc229575543"/>
      <w:r>
        <w:t>K</w:t>
      </w:r>
      <w:r w:rsidR="0060388F">
        <w:t>rav om betaling til konto i bank</w:t>
      </w:r>
      <w:bookmarkEnd w:id="34"/>
    </w:p>
    <w:p w14:paraId="0659FA30" w14:textId="76FE60E5" w:rsidR="0060388F" w:rsidRDefault="0060388F" w:rsidP="0060388F">
      <w:r>
        <w:t>Lønn, oppgjør og annen godtgjørelse til egne ansatte, ansatte hos underleverandører, innleide og selvstendige oppdragstakere skal utbetales til den enkeltes konto i bank. Alle avtaler Leverandøren inngår for utføring av arbeid under denne Avtalen skal inneholde tilsvarende bestemmelse.</w:t>
      </w:r>
    </w:p>
    <w:p w14:paraId="57F4CEDD" w14:textId="19F08A92" w:rsidR="00EC6360" w:rsidRDefault="009464B1" w:rsidP="00EC6360">
      <w:pPr>
        <w:pStyle w:val="Overskrift2"/>
      </w:pPr>
      <w:bookmarkStart w:id="35" w:name="_Toc229575544"/>
      <w:r>
        <w:t>B</w:t>
      </w:r>
      <w:r w:rsidR="00EC6360">
        <w:t>rudd på skatte- og avgiftsforpliktelser</w:t>
      </w:r>
      <w:bookmarkEnd w:id="35"/>
    </w:p>
    <w:p w14:paraId="78C90D74" w14:textId="17C12B00" w:rsidR="00EC6360" w:rsidRDefault="00EC6360" w:rsidP="00EC6360">
      <w:r>
        <w:t>Leverandøren og eventuelle underleverandører skal til enhver tid oppfylle sine forpliktelser til å betale skatter og/eller avgifter.</w:t>
      </w:r>
    </w:p>
    <w:p w14:paraId="2CC5C0D1" w14:textId="275B85A8" w:rsidR="00EC6360" w:rsidRDefault="00EC6360" w:rsidP="00EC6360">
      <w:r>
        <w:t>Oppdragsgiver kan til enhver tid foreta kontroll av Leverandørens og eventuelle underleverandørers oppfyllelse av forpliktelser til å betale skatter og/eller avgifter.</w:t>
      </w:r>
    </w:p>
    <w:p w14:paraId="4AFE1E39" w14:textId="4B7EB188" w:rsidR="00EC6360" w:rsidRDefault="00EC6360" w:rsidP="00EC6360">
      <w:r>
        <w:t>Dersom Leverandøren i ikke uvesentlig grad misligholder sine forpliktelser til å betale skatter og/eller avgifter kan Oppdragsgiver, etter at Leverandøren er gitt en frist til å rette, heve Avtalen. Dersom Leverandører vesentlig misligholder sine forpliktelser til å</w:t>
      </w:r>
      <w:r w:rsidR="00B614BD">
        <w:t xml:space="preserve"> betale skatter og/eller avgifter kan Oppdragsgiver heve Avtalen uten at Leverandøren er gitt en frist til å rette. Retten til å heve gjelder ikke dersom kravet formelt er bestridt overfor kompetent myndighet og Leverandøren kan sannsynliggjøre overfor Oppdragsgiver at kravet ikke er berettiget. </w:t>
      </w:r>
    </w:p>
    <w:p w14:paraId="41BD79D2" w14:textId="2B23FDC4" w:rsidR="00B614BD" w:rsidRDefault="00B614BD" w:rsidP="00EC6360">
      <w:r>
        <w:t>Dersom Leverandørens underleverandører i ikke uvesentlig grad misligholder sine forpliktelser til å betale skatter</w:t>
      </w:r>
      <w:r w:rsidR="002750BE">
        <w:t xml:space="preserve"> og/ eller avgifter, kan Oppdragsgiver, etter at underleverandør er gitt en frist til  rette, kreve at Leverandøren snarest mulig skifter ut sin underleverandør for Leverandørens regning og risiko. Retten til å kreve utskiftning gjelder ikke dersom kravet er formelt bestridt overfor kompetent myndighet, og Leverandøren kan sannsynliggjøre overfor Oppdragsgiver at kravet mot underleverandør ikke er berettiget. Dersom Leverandøren ikke skifter ut underleverandøren som den er forpliktet til å skifte ut, kan Oppdragsgiver heve avtalen</w:t>
      </w:r>
      <w:r w:rsidR="00F1533A">
        <w:t>.</w:t>
      </w:r>
    </w:p>
    <w:p w14:paraId="6CF50A92" w14:textId="77A6A217" w:rsidR="00F1533A" w:rsidRDefault="00F1533A" w:rsidP="00F1533A">
      <w:pPr>
        <w:pStyle w:val="Overskrift2"/>
      </w:pPr>
      <w:bookmarkStart w:id="36" w:name="_Toc229575545"/>
      <w:r>
        <w:t>Brudd på konkurranselovgivningen</w:t>
      </w:r>
      <w:bookmarkEnd w:id="36"/>
    </w:p>
    <w:p w14:paraId="3759F18E" w14:textId="2C7B9B3E" w:rsidR="00F1533A" w:rsidRDefault="0063794A" w:rsidP="00F1533A">
      <w:r>
        <w:t xml:space="preserve">Dersom det er klar sannsynlighetsovervekt for at Leverandøren har brutt konkurranseloven §§ 10 eller 11 eller tilsvarende bestemmelser, kan Oppdragsgiver heve Avtalen dersom dette er forholdsmessig. </w:t>
      </w:r>
    </w:p>
    <w:p w14:paraId="0BB50E18" w14:textId="73106BB7" w:rsidR="0063794A" w:rsidRDefault="0063794A" w:rsidP="00F1533A">
      <w:r>
        <w:t>Dersom det er klar sannsynlighetsovervekt for at Leverandørens underleverandører har brutt konkurranselovens §§ 10 eller 11 eller tilsvarende bestemmelser, kan Oppdragsgiver kreve at Leverandøren snarest mulig skifter ut sin underleverandør, for Leverandørens regning og risiko. Retten til å kreve utskift</w:t>
      </w:r>
      <w:r w:rsidR="000F5D14">
        <w:t xml:space="preserve">ing gjelder ikke dersom kravet er formelt bestridt overfor kompetent myndighet og Leverandøren kan sannsynliggjøre overfor Oppdragsgiver at kravet mot </w:t>
      </w:r>
      <w:r w:rsidR="00855DAE">
        <w:t>underleverandøren ikke er berettiget. Dersom Leverandøren ikke skifter ut underleverandøren som den er forpliktet til å skifte ut, kan Oppdragsgiver he</w:t>
      </w:r>
      <w:r w:rsidR="00CB03A6">
        <w:t>ve avtalen.</w:t>
      </w:r>
    </w:p>
    <w:p w14:paraId="43CCF564" w14:textId="006FEBA4" w:rsidR="00CB03A6" w:rsidRDefault="00CB03A6" w:rsidP="00F1533A">
      <w:r>
        <w:t>Før heving etter første ledd og før krav om utskiftning av underleverandør i annet ledd, skal Oppdragsgiver vurdere den tid som er gått siden bruddet på konkurranseloven §§ 10 eller 11 ble begått, hvilke self-</w:t>
      </w:r>
      <w:r>
        <w:lastRenderedPageBreak/>
        <w:t>clean</w:t>
      </w:r>
      <w:r w:rsidR="00811A9B">
        <w:t>ing-tiltak som er iverksatt fra Leverandørens eller underleverandørens side og eventuelt andre momenter som kan ha betydning for vurderingen av om heving eller utskiftningen er forholdsmessig</w:t>
      </w:r>
      <w:r w:rsidR="00867488">
        <w:t xml:space="preserve">. </w:t>
      </w:r>
    </w:p>
    <w:p w14:paraId="54991A2E" w14:textId="19B790DD" w:rsidR="00C74610" w:rsidRDefault="006C3115" w:rsidP="00C74610">
      <w:pPr>
        <w:pStyle w:val="Overskrift2"/>
      </w:pPr>
      <w:bookmarkStart w:id="37" w:name="_Toc229575546"/>
      <w:r>
        <w:t>Innrapportering av utenlandske arbeidstakere og arbeidere</w:t>
      </w:r>
      <w:bookmarkEnd w:id="37"/>
    </w:p>
    <w:p w14:paraId="265D4400" w14:textId="2B8F9CAD" w:rsidR="007C5A84" w:rsidRPr="007C5A84" w:rsidRDefault="007C5A84" w:rsidP="007C5A84">
      <w:r>
        <w:t>Kontrakt gitt til utenlandsk leverandør eller underleverandør, og alle arbeidstakere på slik kontrakt, skal rapporteres til Sentralskattekontoret for utenlandssaker i henhold til ligningsloven § 5-6.</w:t>
      </w:r>
    </w:p>
    <w:p w14:paraId="08A83A64" w14:textId="34D8275E" w:rsidR="007C5A84" w:rsidRPr="007C5A84" w:rsidRDefault="007C5A84" w:rsidP="007C5A84">
      <w:r>
        <w:t>Leverandøren er ansvarlig for at slik rapportering skjer i hele kontraktskjeden. Leverandøren skal på forespørsel dokumentere at rapporteringsplikten er oppfylt ved kopi av innmeldingsskjema eller kvittering fra Altinn.</w:t>
      </w:r>
    </w:p>
    <w:p w14:paraId="5624419C" w14:textId="00141108" w:rsidR="007C5A84" w:rsidRPr="007C5A84" w:rsidRDefault="007C5A84" w:rsidP="007C5A84">
      <w:r>
        <w:t>Eventuelt ansvar for skatter eller avgifter, gebyrer eller tvangsmulkt ilagt Oppdragsgiveren som følge av at Leverandøren ikke har overholdt sine forpliktelser etter dette punktet er Leverandørens ansvar og skal betales av ham.</w:t>
      </w:r>
    </w:p>
    <w:p w14:paraId="6DC96D12" w14:textId="47F5DB8F" w:rsidR="006C3115" w:rsidRDefault="007C5A84" w:rsidP="007C5A84">
      <w:r>
        <w:t>Alle avtaler Leverandøren inngår for utføring av arbeid under denne kontrakten skal inneholde tilsvarende bestemmelser.</w:t>
      </w:r>
    </w:p>
    <w:p w14:paraId="24EACEEB" w14:textId="05435DF5" w:rsidR="004B637D" w:rsidRDefault="004B637D" w:rsidP="004B637D">
      <w:pPr>
        <w:pStyle w:val="Overskrift2"/>
      </w:pPr>
      <w:bookmarkStart w:id="38" w:name="_Toc229575547"/>
      <w:r>
        <w:t>Revisjon</w:t>
      </w:r>
      <w:bookmarkEnd w:id="38"/>
    </w:p>
    <w:p w14:paraId="14868E66" w14:textId="7E6F67E6" w:rsidR="004B637D" w:rsidRDefault="00D703A8" w:rsidP="004B637D">
      <w:r w:rsidRPr="00D703A8">
        <w:t xml:space="preserve">Oppdragsgiveren, eller ekstern revisor engasjert av Oppdragsgiveren, kan gjennomføre revisjon hos Leverandøren og eventuelle underleverandører i perioden fra kontraktsinngåelse til sluttfaktura er betalt for å undersøke om kontraktens krav blir oppfylt. Denne adgangen omfatter også kontrakter og dokumentasjon i underliggende ledd. </w:t>
      </w:r>
    </w:p>
    <w:p w14:paraId="77AC2ECF" w14:textId="4E213459" w:rsidR="00613FF7" w:rsidRDefault="00613FF7" w:rsidP="004B637D">
      <w:r>
        <w:t>Leverandøren skal vederlagsfritt stille nødvendige ressurser og dokumentasjon til disposisjon for Oppdragsgivers kontroll. Medvirknings- og dokumentasjonsplikten omfatter også underleverandører.</w:t>
      </w:r>
    </w:p>
    <w:p w14:paraId="625BD7D4" w14:textId="7873CAB6" w:rsidR="00270A19" w:rsidRPr="00613FF7" w:rsidRDefault="00270A19" w:rsidP="004B637D">
      <w:r w:rsidRPr="00D703A8">
        <w:t>Alle avtaler Leverandøren inngår for utføring av arbeid under denne kontrakten skal inneholde tilsvarende bestemmelser.</w:t>
      </w:r>
    </w:p>
    <w:p w14:paraId="4FD25E1E" w14:textId="0CFA7C20" w:rsidR="009777E9" w:rsidRDefault="009777E9" w:rsidP="009777E9">
      <w:pPr>
        <w:pStyle w:val="Overskrift1"/>
      </w:pPr>
      <w:bookmarkStart w:id="39" w:name="_Toc229575548"/>
      <w:r>
        <w:t>Klima- og miljøkrav</w:t>
      </w:r>
      <w:bookmarkEnd w:id="39"/>
    </w:p>
    <w:p w14:paraId="2CAB088A" w14:textId="53F465D3" w:rsidR="009777E9" w:rsidRDefault="009777E9" w:rsidP="009777E9">
      <w:r>
        <w:t xml:space="preserve">Leverandøren skal gjennom hele Avtaleperioden arbeide for å ivareta klima- og miljøhensyn i utførelsen av oppdraget, herunder </w:t>
      </w:r>
      <w:r w:rsidR="002726A5">
        <w:t>valg av løsninger, metoder og produkter der dette er relevant. Se</w:t>
      </w:r>
      <w:r w:rsidR="004E0E28">
        <w:t xml:space="preserve"> også</w:t>
      </w:r>
      <w:r w:rsidR="002726A5">
        <w:t xml:space="preserve"> ytterligere krav i Bilag 1 Kravspesifikasjon for miljø og bærekraft.</w:t>
      </w:r>
    </w:p>
    <w:p w14:paraId="4C4E8D1F" w14:textId="698B5D0B" w:rsidR="004E0E28" w:rsidRDefault="004E0E28" w:rsidP="004E0E28">
      <w:pPr>
        <w:pStyle w:val="Overskrift1"/>
      </w:pPr>
      <w:bookmarkStart w:id="40" w:name="_Toc229575549"/>
      <w:r>
        <w:lastRenderedPageBreak/>
        <w:t>Endring, stansing og avbestilling</w:t>
      </w:r>
      <w:bookmarkEnd w:id="40"/>
    </w:p>
    <w:p w14:paraId="3CCA3B1F" w14:textId="6D4EF289" w:rsidR="004E0E28" w:rsidRDefault="00174604" w:rsidP="00174604">
      <w:pPr>
        <w:pStyle w:val="Overskrift2"/>
      </w:pPr>
      <w:bookmarkStart w:id="41" w:name="_Toc229575550"/>
      <w:r>
        <w:t>Endring av ytelsen etter inngåelse</w:t>
      </w:r>
      <w:bookmarkEnd w:id="41"/>
    </w:p>
    <w:p w14:paraId="38ACEAE8" w14:textId="441AA10A" w:rsidR="00174604" w:rsidRPr="00174604" w:rsidRDefault="00174604" w:rsidP="00174604">
      <w:r>
        <w:t xml:space="preserve">Hvis Oppdragsgiveren etter at avtalen er inngått, har behov for å endre kravene til ytelsen eller andre forutsetninger for avtalen på en slik måte at ytelsens karakter eller omfang blir annerledes enn avtalt, innenfor rammen av regelverket om offentlige anskaffelser, kan Oppdragsgiveren be om endringsavtale. </w:t>
      </w:r>
    </w:p>
    <w:p w14:paraId="16501A67" w14:textId="5CBCAA3C" w:rsidR="00174604" w:rsidRDefault="00174604" w:rsidP="00174604">
      <w:r>
        <w:t>Ved krav om endringer kan Leverandøren kreve justeringer i vederlag eller tidsplaner hvis han sannsynliggjør et grunnlag for slike justeringer. Krav om justert vederlag eller tidsplan må fremsettes senest samtidig med Leverandørens svar på Oppdragsgiverens anmodning om endringsavtale.</w:t>
      </w:r>
    </w:p>
    <w:p w14:paraId="0BF504EB" w14:textId="562110B6" w:rsidR="005E5859" w:rsidRDefault="005E5859" w:rsidP="005E5859">
      <w:pPr>
        <w:pStyle w:val="Overskrift2"/>
      </w:pPr>
      <w:bookmarkStart w:id="42" w:name="_Toc229575551"/>
      <w:r>
        <w:t>Midlertidig stansing</w:t>
      </w:r>
      <w:bookmarkEnd w:id="42"/>
    </w:p>
    <w:p w14:paraId="66E4F302" w14:textId="77DCCE2B" w:rsidR="005E5859" w:rsidRDefault="00A9254A" w:rsidP="005E5859">
      <w:r>
        <w:t>Oppdragsgiver kan kreve at Kantinetjenesten stanset midlertidig. Kravet skal fremsettes skriftlig. Det skal opplyses når Kantinetjenesten skal stanses og når de er planlagt gjenopptatt. Varslingsfrist</w:t>
      </w:r>
      <w:r w:rsidR="006D5E01">
        <w:t>en er 2 uker.</w:t>
      </w:r>
    </w:p>
    <w:p w14:paraId="22CA459E" w14:textId="2BA805F0" w:rsidR="006D5E01" w:rsidRDefault="006D5E01" w:rsidP="005E5859">
      <w:r>
        <w:t>Ved midlertidig stans skal Oppdragsgiver erstatte:</w:t>
      </w:r>
    </w:p>
    <w:p w14:paraId="441FC9BF" w14:textId="097C5D02" w:rsidR="006D5E01" w:rsidRDefault="006D5E01" w:rsidP="005E5859">
      <w:r>
        <w:t>a) Leverandørens dokumenterte kostnader knyttet til omdisponering</w:t>
      </w:r>
      <w:r w:rsidR="00515A1E">
        <w:t xml:space="preserve"> av personell</w:t>
      </w:r>
    </w:p>
    <w:p w14:paraId="04AE0F76" w14:textId="47403211" w:rsidR="00515A1E" w:rsidRDefault="00515A1E" w:rsidP="005E5859">
      <w:r>
        <w:t>b) Andre direktekostnader som Leverandøren påføres som følge av stansingen.</w:t>
      </w:r>
    </w:p>
    <w:p w14:paraId="5B407076" w14:textId="66FF59F1" w:rsidR="00515A1E" w:rsidRDefault="00515A1E" w:rsidP="00515A1E">
      <w:pPr>
        <w:pStyle w:val="Overskrift2"/>
      </w:pPr>
      <w:bookmarkStart w:id="43" w:name="_Toc229575552"/>
      <w:r>
        <w:t>Avbestilling</w:t>
      </w:r>
      <w:bookmarkEnd w:id="43"/>
    </w:p>
    <w:p w14:paraId="0FCC0FF0" w14:textId="4C03F910" w:rsidR="00515A1E" w:rsidRDefault="006243B8" w:rsidP="00515A1E">
      <w:r>
        <w:t>En bestilling, herunder, men ikke begrenset til mat til arrangementer, kan avbestilles av Oppdragsgiver ved skriftlig varsel senest 4 dager før avtalt leveringstid. Ved avbestilling senere enn fristen gitt i avsnittet rett over skal Oppdragsgiver betale det beløp Leverandøren har til gode for allerede utført arbeid. Ved avbestilling senere enn fristen gitt i avsnittet rett over skal Oppdragsgiver betale det beløp Leverandøren har til gode for allere</w:t>
      </w:r>
      <w:r w:rsidR="00B521CC">
        <w:t>de utført arbeid.</w:t>
      </w:r>
    </w:p>
    <w:p w14:paraId="19B228AF" w14:textId="4709985F" w:rsidR="00B521CC" w:rsidRDefault="00B521CC" w:rsidP="00B521CC">
      <w:pPr>
        <w:pStyle w:val="Overskrift1"/>
      </w:pPr>
      <w:bookmarkStart w:id="44" w:name="_Toc229575553"/>
      <w:r>
        <w:t>Leverandørens mislighold</w:t>
      </w:r>
      <w:bookmarkEnd w:id="44"/>
    </w:p>
    <w:p w14:paraId="3C744A30" w14:textId="0D5EF8E8" w:rsidR="00B521CC" w:rsidRDefault="00B521CC" w:rsidP="00B521CC">
      <w:pPr>
        <w:pStyle w:val="Overskrift2"/>
      </w:pPr>
      <w:bookmarkStart w:id="45" w:name="_Toc229575554"/>
      <w:r>
        <w:t>Hva anses som mislighold</w:t>
      </w:r>
      <w:bookmarkEnd w:id="45"/>
    </w:p>
    <w:p w14:paraId="3CCC8E9B" w14:textId="35FA0311" w:rsidR="00023043" w:rsidRPr="00023043" w:rsidRDefault="00023043" w:rsidP="00023043">
      <w:r>
        <w:t>Det foreligger mislighold fra Leverandørens side hvis ytelsen ikke er i samsvar med de funksjoner og krav som er avtalt, eller ikke er levert innen avtalt frist. Det foreligger også mislighold dersom Leverandøren ikke oppfyller øvrige plikter etter kontrakten og dens bilag.</w:t>
      </w:r>
    </w:p>
    <w:p w14:paraId="02304CAB" w14:textId="00003488" w:rsidR="00023043" w:rsidRPr="00023043" w:rsidRDefault="00023043" w:rsidP="00023043">
      <w:r>
        <w:t>Det foreligger imidlertid ikke mislighold hvis situasjonen skyldes Oppdragsgiverens forhold eller force majeure.</w:t>
      </w:r>
    </w:p>
    <w:p w14:paraId="6CD8EE99" w14:textId="11F9DDD8" w:rsidR="00FF771B" w:rsidRDefault="00023043" w:rsidP="00023043">
      <w:r>
        <w:t>Oppdragsgiveren skal reklamere skriftlig uten ugrunnet opphold etter at misligholdet er oppdaget eller burde vært oppdaget.</w:t>
      </w:r>
    </w:p>
    <w:p w14:paraId="6A4A1FC3" w14:textId="261FF2C2" w:rsidR="00023043" w:rsidRDefault="00023043" w:rsidP="00023043">
      <w:pPr>
        <w:pStyle w:val="Overskrift2"/>
      </w:pPr>
      <w:bookmarkStart w:id="46" w:name="_Toc229575555"/>
      <w:r>
        <w:lastRenderedPageBreak/>
        <w:t>Varslingsplikt</w:t>
      </w:r>
      <w:bookmarkEnd w:id="46"/>
    </w:p>
    <w:p w14:paraId="4209F667" w14:textId="30571EE3" w:rsidR="00023043" w:rsidRDefault="00B76213" w:rsidP="00023043">
      <w:r w:rsidRPr="00B76213">
        <w:t>Hvis Leverandørens ytelser ikke kan leveres som avtalt, skal Leverandøren så raskt som mulig gi Oppdragsgiveren skriftlig varsel om dette. Varselet skal angi årsak til problemet og så vidt det er mulig angi når ytelsen kan leveres. Tilsvarende gjelder hvis det må antas ytterligere forsinkelser etter at første varsel er gitt.</w:t>
      </w:r>
    </w:p>
    <w:p w14:paraId="561ED75E" w14:textId="256C15B7" w:rsidR="00B76213" w:rsidRDefault="00B76213" w:rsidP="00B76213">
      <w:pPr>
        <w:pStyle w:val="Overskrift2"/>
      </w:pPr>
      <w:bookmarkStart w:id="47" w:name="_Toc229575556"/>
      <w:r>
        <w:t>Tilleggsfrist</w:t>
      </w:r>
      <w:bookmarkEnd w:id="47"/>
    </w:p>
    <w:p w14:paraId="06488240" w14:textId="728F095D" w:rsidR="00462F55" w:rsidRPr="00462F55" w:rsidRDefault="00462F55" w:rsidP="00462F55">
      <w:r>
        <w:t>Leverandøren kan be om tilleggsfrist som må godkjennes skriftlig av Oppdragsgiveren for å kunne gjøres gjeldende.</w:t>
      </w:r>
    </w:p>
    <w:p w14:paraId="36A7166B" w14:textId="0A18BF73" w:rsidR="00462F55" w:rsidRPr="00462F55" w:rsidRDefault="00462F55" w:rsidP="00462F55">
      <w:r>
        <w:t>For den perioden tilleggsfristen løper, kan Oppdragsgiveren ikke gjøre gjeldende dagbot eller erstatning.</w:t>
      </w:r>
    </w:p>
    <w:p w14:paraId="48E40456" w14:textId="4313CE51" w:rsidR="00B76213" w:rsidRDefault="00462F55" w:rsidP="00462F55">
      <w:r>
        <w:t>Tilleggsfrist har ingen virkning for Oppdragsgiverens rett til dagbot eller erstatning som er opparbeidet før tilleggsfristen.</w:t>
      </w:r>
    </w:p>
    <w:p w14:paraId="1B7C66CB" w14:textId="60B244CA" w:rsidR="00462F55" w:rsidRDefault="00462F55" w:rsidP="00462F55">
      <w:pPr>
        <w:pStyle w:val="Overskrift2"/>
      </w:pPr>
      <w:bookmarkStart w:id="48" w:name="_Toc229575557"/>
      <w:r>
        <w:t>Avhjelp</w:t>
      </w:r>
      <w:bookmarkEnd w:id="48"/>
    </w:p>
    <w:p w14:paraId="280B9AC6" w14:textId="17447082" w:rsidR="00462F55" w:rsidRDefault="007B0985" w:rsidP="00462F55">
      <w:r w:rsidRPr="007B0985">
        <w:t>Leverandøren skal påbegynne og gjennomføre arbeidet med å avhjelpe misligholdet uten ugrunnet opphold, ved utbedring, omlevering eller tilleggslevering uten ekstra kostnad for Oppdragsgiveren.</w:t>
      </w:r>
    </w:p>
    <w:p w14:paraId="3B4665BE" w14:textId="0562A940" w:rsidR="007B0985" w:rsidRDefault="007B0985" w:rsidP="007B0985">
      <w:pPr>
        <w:pStyle w:val="Overskrift2"/>
      </w:pPr>
      <w:bookmarkStart w:id="49" w:name="_Toc229575558"/>
      <w:r>
        <w:t>Sanksjoner ved mislighold</w:t>
      </w:r>
      <w:bookmarkEnd w:id="49"/>
    </w:p>
    <w:p w14:paraId="6706A06F" w14:textId="720060A6" w:rsidR="007B0985" w:rsidRDefault="009D4246" w:rsidP="009D4246">
      <w:pPr>
        <w:pStyle w:val="Overskrift3"/>
      </w:pPr>
      <w:bookmarkStart w:id="50" w:name="_Toc229575559"/>
      <w:r>
        <w:t>Tilbakehold av ytelser</w:t>
      </w:r>
      <w:bookmarkEnd w:id="50"/>
    </w:p>
    <w:p w14:paraId="7FE691A0" w14:textId="0136206E" w:rsidR="009D4246" w:rsidRDefault="007C7F12" w:rsidP="009D4246">
      <w:r w:rsidRPr="007C7F12">
        <w:t>Ved Leverandørens mislighold kan Oppdragsgiveren holde betalingen tilbake, men ikke åpenbart mer enn det som er nødvendig for å sikre Oppdragsgiverens krav som følger av misligholdet.</w:t>
      </w:r>
    </w:p>
    <w:p w14:paraId="222C9127" w14:textId="3D1AFD60" w:rsidR="007C7F12" w:rsidRDefault="007C7F12" w:rsidP="007C7F12">
      <w:pPr>
        <w:pStyle w:val="Overskrift3"/>
      </w:pPr>
      <w:bookmarkStart w:id="51" w:name="_Toc229575560"/>
      <w:r>
        <w:t>Dagbot ved forsinkelse</w:t>
      </w:r>
      <w:bookmarkEnd w:id="51"/>
    </w:p>
    <w:p w14:paraId="0475F467" w14:textId="691A6AB2" w:rsidR="00E065BA" w:rsidRPr="00E065BA" w:rsidRDefault="00E065BA" w:rsidP="00E065BA">
      <w:r>
        <w:t>Blir ikke avtalt tidspunkt for levering, eller annen frist som partene har knyttet dagbøter til, overholdt, og det ikke skyldes force majeure eller Oppdragsgiverens forhold, foreligger en forsinkelse fra Leverandørens side som gir grunnlag for dagbot.</w:t>
      </w:r>
    </w:p>
    <w:p w14:paraId="45E5F1D3" w14:textId="3EBE3138" w:rsidR="00E065BA" w:rsidRPr="00E065BA" w:rsidRDefault="00E065BA" w:rsidP="00E065BA">
      <w:r>
        <w:t>Dersom Leverandøren før levering er forsinket til milepæler som partene har knyttet dagbøter til, så forskyves de senere frister tilsvarende det antall kalenderdager dagboten har løpt. Dersom Leverandøren gjennom forsering oppnår å levere en senere milepæl til opprinnelig avtalt tid, bortfaller tidligere påløpte dagbøter.</w:t>
      </w:r>
    </w:p>
    <w:p w14:paraId="08BF36BE" w14:textId="354405FD" w:rsidR="00E065BA" w:rsidRPr="00E065BA" w:rsidRDefault="00E065BA" w:rsidP="00E065BA">
      <w:r>
        <w:t>Dagboten påløper automatisk. Dagboten utgjør 0,20 prosent av samlet vederlag for leveransen (kontraktssummen) ekskl. merverdiavgift for hver kalenderdag forsinkelsen varer, men begrenset til maksimalt 100 (hundre) kalenderdager per milepæl det er knyttet dagbot til. Dagboten kan dog ikke være mindre enn NOK 1 500 kroner eks mva.</w:t>
      </w:r>
    </w:p>
    <w:p w14:paraId="6651FC8D" w14:textId="5CADD6FF" w:rsidR="00E065BA" w:rsidRPr="00E065BA" w:rsidRDefault="00E065BA" w:rsidP="00E065BA">
      <w:r>
        <w:t>Så lenge dagboten løper, kan Oppdragsgiveren ikke heve avtalen. Denne tidsbegrensningen gjelder imidlertid ikke hvis Leverandøren, eller noen denne svarer for, har gjort seg skyldig i forsett eller grov uaktsomhet.</w:t>
      </w:r>
    </w:p>
    <w:p w14:paraId="68874463" w14:textId="7252A9AD" w:rsidR="00971DB9" w:rsidRDefault="00E065BA" w:rsidP="00E065BA">
      <w:r>
        <w:lastRenderedPageBreak/>
        <w:t>Hvis bare en del av den avtalte ytelsen er forsinket, kan Leverandøren kreve en nedsettelse av dagboten som står i forhold til Oppdragsgiverens mulighet til å nyttiggjøre seg den del av ytelsen som er levert.</w:t>
      </w:r>
    </w:p>
    <w:p w14:paraId="73DA7D76" w14:textId="525884DF" w:rsidR="00E065BA" w:rsidRDefault="00E065BA" w:rsidP="00E065BA">
      <w:pPr>
        <w:pStyle w:val="Overskrift3"/>
      </w:pPr>
      <w:bookmarkStart w:id="52" w:name="_Toc229575561"/>
      <w:r>
        <w:t>Prisavslag</w:t>
      </w:r>
      <w:bookmarkEnd w:id="52"/>
    </w:p>
    <w:p w14:paraId="59520EF9" w14:textId="55E9A6DE" w:rsidR="00E065BA" w:rsidRDefault="00F57714" w:rsidP="00E065BA">
      <w:r w:rsidRPr="00F57714">
        <w:t>Hvis det tross gjentatte forsøk ikke har lykkes Leverandøren å avhjelpe en mangel, kan Oppdragsgiveren kreve forholdsmessig avslag i kontraktssummen. Prisavslag er kompensasjon for redusert verdi av det leverte, og er uavhengig av eventuell erstatning.</w:t>
      </w:r>
    </w:p>
    <w:p w14:paraId="048B5FFE" w14:textId="1FDB643E" w:rsidR="00F57714" w:rsidRDefault="00F57714" w:rsidP="00F57714">
      <w:pPr>
        <w:pStyle w:val="Overskrift3"/>
      </w:pPr>
      <w:bookmarkStart w:id="53" w:name="_Toc229575562"/>
      <w:r>
        <w:t>Heving</w:t>
      </w:r>
      <w:bookmarkEnd w:id="53"/>
    </w:p>
    <w:p w14:paraId="324CD018" w14:textId="77777777" w:rsidR="006F1CA5" w:rsidRDefault="006F1CA5" w:rsidP="006F1CA5">
      <w:r>
        <w:t xml:space="preserve">Dersom det foreligger vesentlig mislighold, kan Oppdragsgiveren etter å ha gitt Leverandøren skriftlig varsel og rimelig frist til å bringe forholdet i orden, heve avtalen med øyeblikkelig virkning. </w:t>
      </w:r>
    </w:p>
    <w:p w14:paraId="40F32725" w14:textId="2A37E01F" w:rsidR="006F1CA5" w:rsidRPr="006F1CA5" w:rsidRDefault="006F1CA5" w:rsidP="006F1CA5">
      <w:r>
        <w:t>Dersom det foreligger vesentlig mislighold som ikke kan avhjelpes, kan Oppdragsgiveren heve avtalen med øyeblikkelig virkning.</w:t>
      </w:r>
    </w:p>
    <w:p w14:paraId="4653B905" w14:textId="3D38DE3C" w:rsidR="006F1CA5" w:rsidRPr="006F1CA5" w:rsidRDefault="006F1CA5" w:rsidP="006F1CA5">
      <w:r>
        <w:t>Oppdragsgiveren kan heve hele eller deler av avtalen med øyeblikkelig virkning hvis ytelsen er vesentlig forsinket. Vesentlig forsinkelse foreligger når levering ikke er skjedd når maksimal dagbot er nådd.</w:t>
      </w:r>
    </w:p>
    <w:p w14:paraId="52AA83EE" w14:textId="6ED457A0" w:rsidR="00F57714" w:rsidRDefault="006F1CA5" w:rsidP="006F1CA5">
      <w:r>
        <w:t xml:space="preserve">Hvis det som er prestert frem til hevingstidspunktet er av en slik art at Oppdragsgiveren har lite eller ingen nytte av det presterte på hevingstidspunktet, kan Oppdragsgiveren i forbindelse med heving kreve tilbakebetalt vederlag for løpende timer og eventuelle utgifter som Leverandøren har mottatt under avtalen, med tillegg av renter, tilsvarende NIBOR pluss 1 (en) prosent, fra det tidspunkt betaling er skjedd. For øvrig skal Oppdragsgiveren, i den utstrekning Oppdragsgiveren kan utnytte disse ytelsene som forutsatt, betale for ytelser som var prestert før hevingstidspunktet med fradrag av prisavslag i henhold til punkt </w:t>
      </w:r>
      <w:r w:rsidR="00E5427E">
        <w:t>11.</w:t>
      </w:r>
      <w:r w:rsidR="00482CC7">
        <w:t>5.3</w:t>
      </w:r>
      <w:r>
        <w:t>.</w:t>
      </w:r>
    </w:p>
    <w:p w14:paraId="2298374E" w14:textId="71AF5514" w:rsidR="00482CC7" w:rsidRDefault="00482CC7" w:rsidP="00482CC7">
      <w:pPr>
        <w:pStyle w:val="Overskrift3"/>
      </w:pPr>
      <w:bookmarkStart w:id="54" w:name="_Toc229575563"/>
      <w:r>
        <w:t>Erstatning</w:t>
      </w:r>
      <w:bookmarkEnd w:id="54"/>
    </w:p>
    <w:p w14:paraId="52CD2258" w14:textId="772E3905" w:rsidR="00C36FDE" w:rsidRPr="00C36FDE" w:rsidRDefault="00C36FDE" w:rsidP="00C36FDE">
      <w:r>
        <w:t>Oppdragsgiveren kan kreve erstattet ethvert direkte tap, herunder merkostnader Oppdragsgiveren får ved dekningskjøp, tap som skyldes merarbeid og andre direkte kostnader i forbindelse med forsinkelse, mangel eller annet mislighold iht. punkt 8.1, med mindre Leverandøren godtgjør at misligholdet eller årsaken til misligholdet ikke skyldes Leverandøren.</w:t>
      </w:r>
    </w:p>
    <w:p w14:paraId="6E8F54C9" w14:textId="22AB70FF" w:rsidR="00482CC7" w:rsidRDefault="00C36FDE" w:rsidP="00C36FDE">
      <w:r>
        <w:t>Dagbøter kommer ikke til fradrag i eventuell erstatning.</w:t>
      </w:r>
    </w:p>
    <w:p w14:paraId="32A4614F" w14:textId="5646F2AE" w:rsidR="00C36FDE" w:rsidRDefault="00C36FDE" w:rsidP="00C36FDE">
      <w:pPr>
        <w:pStyle w:val="Overskrift3"/>
      </w:pPr>
      <w:bookmarkStart w:id="55" w:name="_Toc229575564"/>
      <w:r>
        <w:t>Erstatningsbegrensning</w:t>
      </w:r>
      <w:bookmarkEnd w:id="55"/>
    </w:p>
    <w:p w14:paraId="139CA6FB" w14:textId="70A0201C" w:rsidR="007F7C7B" w:rsidRPr="007F7C7B" w:rsidRDefault="007F7C7B" w:rsidP="007F7C7B">
      <w:r>
        <w:t>Erstatning for indirekte tap kan ikke kreves. Indirekte tap omfatter, men er ikke begrenset til, tapt fortjeneste av enhver art, tapte besparelser, tap av data, og krav fra tredjeparter med unntak av idømt erstatningsansvar for rettsmangler.</w:t>
      </w:r>
    </w:p>
    <w:p w14:paraId="5B552581" w14:textId="0655C0C9" w:rsidR="007F7C7B" w:rsidRPr="007F7C7B" w:rsidRDefault="007F7C7B" w:rsidP="007F7C7B">
      <w:r>
        <w:t xml:space="preserve">Samlet erstatning i avtaleperioden er begrenset til et beløp som tilsvarer kontraktssummen ekskl. merverdiavgift eller et avtalt estimat for oppdraget. </w:t>
      </w:r>
    </w:p>
    <w:p w14:paraId="6C1DBB20" w14:textId="6C8CADF0" w:rsidR="00C36FDE" w:rsidRDefault="007F7C7B" w:rsidP="007F7C7B">
      <w:r>
        <w:t>Disse begrensningene gjelder imidlertid ikke hvis Leverandøren eller noen denne svarer for, har utvist grov uaktsomhet eller forsett.</w:t>
      </w:r>
    </w:p>
    <w:p w14:paraId="1B8A87C4" w14:textId="3BB62EC1" w:rsidR="00A824A0" w:rsidRDefault="00A824A0" w:rsidP="00A824A0">
      <w:pPr>
        <w:pStyle w:val="Overskrift1"/>
      </w:pPr>
      <w:bookmarkStart w:id="56" w:name="_Toc229575565"/>
      <w:r>
        <w:lastRenderedPageBreak/>
        <w:t>Oppdragsgiverens mislighold</w:t>
      </w:r>
      <w:bookmarkEnd w:id="56"/>
    </w:p>
    <w:p w14:paraId="5E126E8A" w14:textId="207C9C9C" w:rsidR="00A824A0" w:rsidRDefault="00A824A0" w:rsidP="00A824A0">
      <w:pPr>
        <w:pStyle w:val="Overskrift2"/>
      </w:pPr>
      <w:bookmarkStart w:id="57" w:name="_Toc229575566"/>
      <w:r>
        <w:t>Hva anses som mislighold</w:t>
      </w:r>
      <w:bookmarkEnd w:id="57"/>
    </w:p>
    <w:p w14:paraId="398C87EE" w14:textId="7C4E5C71" w:rsidR="00A824A0" w:rsidRDefault="00757B2E" w:rsidP="00757B2E">
      <w:r>
        <w:t>Det foreligger mislighold fra Oppdragsgiverens side hvis Oppdragsgiveren ikke oppfyller sine plikter etter avtalen. Det foreligger likevel ikke mislighold hvis pliktbruddet skyldes Leverandørens forhold eller force majeure. Leverandøren skal reklamere skriftlig uten ugrunnet opphold etter at misligholdet er oppdaget eller burde vært oppdaget.</w:t>
      </w:r>
    </w:p>
    <w:p w14:paraId="7C54804E" w14:textId="212993A5" w:rsidR="00757B2E" w:rsidRDefault="00757B2E" w:rsidP="00757B2E">
      <w:pPr>
        <w:pStyle w:val="Overskrift2"/>
      </w:pPr>
      <w:bookmarkStart w:id="58" w:name="_Toc229575567"/>
      <w:r>
        <w:t>Varslingsplikt</w:t>
      </w:r>
      <w:bookmarkEnd w:id="58"/>
    </w:p>
    <w:p w14:paraId="6ED255BF" w14:textId="01B92846" w:rsidR="00757B2E" w:rsidRDefault="00C71178" w:rsidP="00757B2E">
      <w:r w:rsidRPr="00C71178">
        <w:t>Hvis Oppdragsgiveren ikke kan overholde sine plikter etter avtalen, herunder frister, skal Oppdragsgiveren så raskt som mulig gi Leverandøren skriftlig varsel om dette. Varselet skal angi årsak til problemet og så vidt mulig angi når Oppdragsgiveren igjen kan overholde avtalt plikt.</w:t>
      </w:r>
    </w:p>
    <w:p w14:paraId="5DCE158A" w14:textId="5DCF0A49" w:rsidR="00D46A69" w:rsidRDefault="00D46A69" w:rsidP="00D46A69">
      <w:pPr>
        <w:pStyle w:val="Overskrift2"/>
      </w:pPr>
      <w:bookmarkStart w:id="59" w:name="_Toc229575568"/>
      <w:r>
        <w:t>Begrensning i leverandørens tilbakeholdsrett</w:t>
      </w:r>
      <w:bookmarkEnd w:id="59"/>
    </w:p>
    <w:p w14:paraId="76BF4825" w14:textId="3FBBEA5E" w:rsidR="00D46A69" w:rsidRPr="00D46A69" w:rsidRDefault="00F471AA" w:rsidP="00D46A69">
      <w:r>
        <w:t>Leverandøren kan ikke holde tilbake ytelser som følge av Oppdragsgivers mislighold.</w:t>
      </w:r>
    </w:p>
    <w:p w14:paraId="4814F2F4" w14:textId="74EB3B67" w:rsidR="00C71178" w:rsidRDefault="00C71178" w:rsidP="00C71178">
      <w:pPr>
        <w:pStyle w:val="Overskrift2"/>
      </w:pPr>
      <w:bookmarkStart w:id="60" w:name="_Toc229575569"/>
      <w:r>
        <w:t>Erstatning</w:t>
      </w:r>
      <w:bookmarkEnd w:id="60"/>
    </w:p>
    <w:p w14:paraId="3C9863EE" w14:textId="0899BA65" w:rsidR="00D46A69" w:rsidRPr="00D46A69" w:rsidRDefault="00D46A69" w:rsidP="00D46A69">
      <w:r>
        <w:t>Leverandøren kan kreve erstattet ethvert direkte tap som følger av mislighold iht. punkt 9.1, med mindre Oppdragsgiveren godtgjør at misligholdet eller årsaken til misligholdet ikke skyldes Oppdragsgiveren.</w:t>
      </w:r>
    </w:p>
    <w:p w14:paraId="2633CDF7" w14:textId="5A2ECE9A" w:rsidR="00C71178" w:rsidRDefault="00D46A69" w:rsidP="00D46A69">
      <w:r>
        <w:t>Erstatningsbegrensningen i punkt 11.5.6 gjelder tilsvarende.</w:t>
      </w:r>
    </w:p>
    <w:p w14:paraId="5024042F" w14:textId="297B4E6C" w:rsidR="00F471AA" w:rsidRDefault="00F471AA" w:rsidP="00F471AA">
      <w:pPr>
        <w:pStyle w:val="Overskrift1"/>
      </w:pPr>
      <w:bookmarkStart w:id="61" w:name="_Toc229575570"/>
      <w:r>
        <w:t>Øvrige bestemmelser</w:t>
      </w:r>
      <w:bookmarkEnd w:id="61"/>
    </w:p>
    <w:p w14:paraId="0E1387B4" w14:textId="022BF3B4" w:rsidR="00F471AA" w:rsidRDefault="00F471AA" w:rsidP="00F471AA">
      <w:pPr>
        <w:pStyle w:val="Overskrift2"/>
      </w:pPr>
      <w:bookmarkStart w:id="62" w:name="_Toc229575571"/>
      <w:r>
        <w:t>Forsikringer</w:t>
      </w:r>
      <w:bookmarkEnd w:id="62"/>
    </w:p>
    <w:p w14:paraId="4E6A6FF2" w14:textId="1D56D3B0" w:rsidR="00F471AA" w:rsidRDefault="00454076" w:rsidP="00F471AA">
      <w:r w:rsidRPr="00454076">
        <w:t>Leverandøren plikter å ha forsikringer som er tilstrekkelige til å dekke ethvert krav fra Oppdragsgiveren som følger av Leverandørens risiko eller ansvar etter denne avtalen innenfor rammen av alminnelige forsikringsvilkår. Denne forpliktelsen anses som oppfylt dersom Leverandøren tegner ansvars- og risikoforsikring på vilkår som anses som ordinære innenfor norsk forsikringsvirksomhet.</w:t>
      </w:r>
    </w:p>
    <w:p w14:paraId="1B0608D3" w14:textId="6B3FA86B" w:rsidR="00454076" w:rsidRDefault="004E05C2" w:rsidP="004E05C2">
      <w:pPr>
        <w:pStyle w:val="Overskrift2"/>
      </w:pPr>
      <w:bookmarkStart w:id="63" w:name="_Toc229575572"/>
      <w:r>
        <w:t>Overdragelse av rettigheter og plikter</w:t>
      </w:r>
      <w:bookmarkEnd w:id="63"/>
    </w:p>
    <w:p w14:paraId="65E12DEB" w14:textId="6D283336" w:rsidR="00E76D8A" w:rsidRPr="00E76D8A" w:rsidRDefault="00E76D8A" w:rsidP="00E76D8A">
      <w:r>
        <w:t>Oppdragsgiveren kan helt eller delvis overdra sine rettigheter og plikter etter avtalen til annen norsk offentlig virksomhet, som da er berettiget til tilsvarende vilkår.</w:t>
      </w:r>
    </w:p>
    <w:p w14:paraId="4EB2E622" w14:textId="0AAB88C9" w:rsidR="004E05C2" w:rsidRDefault="00E76D8A" w:rsidP="00E76D8A">
      <w:r>
        <w:t xml:space="preserve">Leverandøren kan bare overdra sine rettigheter og plikter etter avtalen med skriftlig samtykke fra Oppdragsgiveren. Overdragelse kan kun skje dersom den nye leverandøren oppfyller de opprinnelige </w:t>
      </w:r>
      <w:r>
        <w:lastRenderedPageBreak/>
        <w:t>kvalifikasjonskravene, og det ikke foretas andre vesentlige endringer i kontrakten og overdragelse ikke skjer for å omgå regelverket om offentlige anskaffelser.</w:t>
      </w:r>
    </w:p>
    <w:p w14:paraId="7F8E3174" w14:textId="24066E56" w:rsidR="00E76D8A" w:rsidRDefault="00E76D8A" w:rsidP="00E76D8A">
      <w:pPr>
        <w:pStyle w:val="Overskrift2"/>
      </w:pPr>
      <w:bookmarkStart w:id="64" w:name="_Toc229575573"/>
      <w:r>
        <w:t>Konkurs, akkord e.l.</w:t>
      </w:r>
      <w:bookmarkEnd w:id="64"/>
    </w:p>
    <w:p w14:paraId="59E3418D" w14:textId="005384D1" w:rsidR="00E76D8A" w:rsidRDefault="009514C7" w:rsidP="00E76D8A">
      <w:r w:rsidRPr="009514C7">
        <w:t>Så</w:t>
      </w:r>
      <w:r>
        <w:t xml:space="preserve"> </w:t>
      </w:r>
      <w:r w:rsidRPr="009514C7">
        <w:t>fremt ikke annet følger av ufravikelig lov, har Oppdragsgiveren rett til å heve avtalen med øyeblikkelig virkning hvis det i Leverandørens virksomhet åpnes gjeldsforhandlinger, akkord eller konkurs, eller annen form for kreditorstyring gjør seg gjeldende, eller øvrige omstendigheter klart viser at leverandøren er insolvent.</w:t>
      </w:r>
    </w:p>
    <w:p w14:paraId="68A258CE" w14:textId="751E9974" w:rsidR="009514C7" w:rsidRDefault="009514C7" w:rsidP="009514C7">
      <w:pPr>
        <w:pStyle w:val="Overskrift2"/>
      </w:pPr>
      <w:bookmarkStart w:id="65" w:name="_Toc229575574"/>
      <w:r>
        <w:t>Force majeure</w:t>
      </w:r>
      <w:bookmarkEnd w:id="65"/>
    </w:p>
    <w:p w14:paraId="661DCFD6" w14:textId="6F94C633" w:rsidR="00A20C8F" w:rsidRPr="00A20C8F" w:rsidRDefault="00A20C8F" w:rsidP="00A20C8F">
      <w:r w:rsidRPr="00A20C8F">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477F758E" w14:textId="1330E89B" w:rsidR="00A20C8F" w:rsidRPr="00A20C8F" w:rsidRDefault="00A20C8F" w:rsidP="00A20C8F">
      <w:r w:rsidRPr="00A20C8F">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sine egne kostnader knyttet til avslutning av avtaleforholdet. Oppdragsgiveren betaler avtalt pris for den del av leveransen som var kontraktsmessig levert før avtalen ble avsluttet. Partene kan ikke rette andre krav mot hverandre som følge av avslutning av avtalen etter denne bestemmelse.</w:t>
      </w:r>
    </w:p>
    <w:p w14:paraId="2BB330D2" w14:textId="7FCDB60D" w:rsidR="009514C7" w:rsidRDefault="00A20C8F" w:rsidP="00A20C8F">
      <w:r w:rsidRPr="00A20C8F">
        <w:t>I forbindelse med force majeure-situasjoner har partene gjensidig informasjonsplikt overfor hverandre om alle forhold som må antas å være av betydning for den annen part. Slik informasjon skal gis så raskt som mulig.</w:t>
      </w:r>
    </w:p>
    <w:p w14:paraId="2EC438AF" w14:textId="06E28437" w:rsidR="00A20C8F" w:rsidRDefault="00A20C8F" w:rsidP="00A20C8F">
      <w:pPr>
        <w:pStyle w:val="Overskrift1"/>
      </w:pPr>
      <w:bookmarkStart w:id="66" w:name="_Toc229575575"/>
      <w:r>
        <w:t>Tvister</w:t>
      </w:r>
      <w:bookmarkEnd w:id="66"/>
    </w:p>
    <w:p w14:paraId="2A2729B3" w14:textId="3EDF6F9F" w:rsidR="00A20C8F" w:rsidRDefault="00A20C8F" w:rsidP="00A20C8F">
      <w:pPr>
        <w:pStyle w:val="Overskrift2"/>
      </w:pPr>
      <w:bookmarkStart w:id="67" w:name="_Toc229575576"/>
      <w:r>
        <w:t>Rettsvalg</w:t>
      </w:r>
      <w:bookmarkEnd w:id="67"/>
    </w:p>
    <w:p w14:paraId="0BC54E49" w14:textId="166397EE" w:rsidR="00A20C8F" w:rsidRDefault="00C020D7" w:rsidP="00A20C8F">
      <w:r w:rsidRPr="00C020D7">
        <w:t>Partenes rettigheter og plikter etter denne avtalen bestemmes i sin helhet av norsk rett.</w:t>
      </w:r>
    </w:p>
    <w:p w14:paraId="143617B5" w14:textId="2A5EE224" w:rsidR="00C020D7" w:rsidRDefault="00C020D7" w:rsidP="00C020D7">
      <w:pPr>
        <w:pStyle w:val="Overskrift2"/>
      </w:pPr>
      <w:bookmarkStart w:id="68" w:name="_Toc229575577"/>
      <w:r>
        <w:t>Forhandlinger</w:t>
      </w:r>
      <w:bookmarkEnd w:id="68"/>
    </w:p>
    <w:p w14:paraId="113F1082" w14:textId="1B4F69F9" w:rsidR="00C020D7" w:rsidRDefault="00E6361A" w:rsidP="00C020D7">
      <w:r w:rsidRPr="00E6361A">
        <w:t>Dersom det oppstår uenighet mellom partene om tolkning eller rettsvirkninger av avtalen, skal partene først forsøke å bli enige gjennom forhandlinger</w:t>
      </w:r>
      <w:r w:rsidR="00EC6B03">
        <w:t xml:space="preserve">. Dersom tvisten ikke er løst innen 14 dager fra den oppstod kan partene velge mekling etter punkt 14.3 eller domstolsbehandling etter punkt 14.4. </w:t>
      </w:r>
    </w:p>
    <w:p w14:paraId="54DF65A3" w14:textId="3E759A4B" w:rsidR="00EC6B03" w:rsidRDefault="00EC6B03" w:rsidP="00EC6B03">
      <w:pPr>
        <w:pStyle w:val="Overskrift2"/>
      </w:pPr>
      <w:bookmarkStart w:id="69" w:name="_Toc229575578"/>
      <w:r>
        <w:t>Mekling</w:t>
      </w:r>
      <w:bookmarkEnd w:id="69"/>
    </w:p>
    <w:p w14:paraId="4603A80A" w14:textId="52F3CE17" w:rsidR="00EC6B03" w:rsidRDefault="00EC6B03" w:rsidP="00EC6B03">
      <w:r>
        <w:t>Dersom en tvist i tilknytning til Avtalen ikke blir løst etter forhandlinger, kan partene for</w:t>
      </w:r>
      <w:r w:rsidR="002013DC">
        <w:t xml:space="preserve">søke å løse tvisten ved mekling. Partene kan velge å legge Den Norske Advokatforenings regler for mekling ved advokat til </w:t>
      </w:r>
      <w:r w:rsidR="002013DC">
        <w:lastRenderedPageBreak/>
        <w:t xml:space="preserve">grunn, eventuelt modifisert slik partene ønsker. </w:t>
      </w:r>
      <w:r w:rsidR="00907659">
        <w:t>Det forutsettes at partene blir enige om en mekler med den kompetansen partene mener passer best i forhold til tvisten. Den nærmere fremgangsmåten for mekling bestemmes av mekleren, i samråd med partene.</w:t>
      </w:r>
    </w:p>
    <w:p w14:paraId="2E68C2B9" w14:textId="642468F0" w:rsidR="00907659" w:rsidRDefault="00907659" w:rsidP="00907659">
      <w:pPr>
        <w:pStyle w:val="Overskrift2"/>
      </w:pPr>
      <w:bookmarkStart w:id="70" w:name="_Toc229575579"/>
      <w:r>
        <w:t>Domstols- eller voldsgiftbehandling</w:t>
      </w:r>
      <w:bookmarkEnd w:id="70"/>
    </w:p>
    <w:p w14:paraId="56389BAD" w14:textId="2338C00D" w:rsidR="00907659" w:rsidRDefault="00907659" w:rsidP="00907659">
      <w:r>
        <w:t xml:space="preserve">Dersom en tvist ikke blir løst ved forhandling eller mekling, kan hver av partene forlange tvisten avgjort med endelig virkning ved norske </w:t>
      </w:r>
      <w:r w:rsidR="005E48CE">
        <w:t>domstoler</w:t>
      </w:r>
      <w:r>
        <w:t>.</w:t>
      </w:r>
      <w:r w:rsidR="005E48CE">
        <w:t xml:space="preserve"> Oppdragsgivers hjemting er verneting. </w:t>
      </w:r>
    </w:p>
    <w:p w14:paraId="6ECBA579" w14:textId="7D84D24D" w:rsidR="005E48CE" w:rsidRPr="00907659" w:rsidRDefault="005E48CE" w:rsidP="00907659">
      <w:r>
        <w:t xml:space="preserve">Partene kan alternativt avtale at tvisten blir avgjort med endelig virkning ved voldgift. </w:t>
      </w:r>
    </w:p>
    <w:sectPr w:rsidR="005E48CE" w:rsidRPr="00907659" w:rsidSect="00317064">
      <w:headerReference w:type="default" r:id="rId11"/>
      <w:footerReference w:type="default" r:id="rId12"/>
      <w:pgSz w:w="11907" w:h="16840"/>
      <w:pgMar w:top="1418" w:right="851" w:bottom="1418" w:left="1418" w:header="403" w:footer="459"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5F887" w14:textId="77777777" w:rsidR="00F01E66" w:rsidRDefault="00F01E66">
      <w:r>
        <w:separator/>
      </w:r>
    </w:p>
  </w:endnote>
  <w:endnote w:type="continuationSeparator" w:id="0">
    <w:p w14:paraId="0F61CDFA" w14:textId="77777777" w:rsidR="00F01E66" w:rsidRDefault="00F01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C09DE" w14:textId="77777777" w:rsidR="00BD780F" w:rsidRDefault="00BD780F" w:rsidP="00BD780F">
    <w:pPr>
      <w:pStyle w:val="Bunntekst"/>
      <w:pBdr>
        <w:top w:val="single" w:sz="4" w:space="1" w:color="E63B16"/>
      </w:pBdr>
      <w:tabs>
        <w:tab w:val="clear" w:pos="4536"/>
        <w:tab w:val="clear" w:pos="9072"/>
        <w:tab w:val="left" w:pos="3969"/>
        <w:tab w:val="left" w:pos="6804"/>
      </w:tabs>
      <w:ind w:left="-567"/>
      <w:rPr>
        <w:rFonts w:cs="Arial"/>
        <w:sz w:val="14"/>
      </w:rPr>
    </w:pPr>
  </w:p>
  <w:p w14:paraId="3C5332C9" w14:textId="77777777" w:rsidR="00BD780F" w:rsidRPr="00BD780F" w:rsidRDefault="00BD780F" w:rsidP="00BD780F">
    <w:pPr>
      <w:ind w:left="3540" w:firstLine="708"/>
      <w:rPr>
        <w:sz w:val="13"/>
        <w:szCs w:val="13"/>
      </w:rPr>
    </w:pPr>
    <w:r w:rsidRPr="009E2D4B">
      <w:rPr>
        <w:rFonts w:cs="Arial"/>
        <w:snapToGrid w:val="0"/>
        <w:sz w:val="13"/>
        <w:szCs w:val="13"/>
      </w:rPr>
      <w:fldChar w:fldCharType="begin"/>
    </w:r>
    <w:r w:rsidRPr="009E2D4B">
      <w:rPr>
        <w:rFonts w:cs="Arial"/>
        <w:snapToGrid w:val="0"/>
        <w:sz w:val="13"/>
        <w:szCs w:val="13"/>
      </w:rPr>
      <w:instrText xml:space="preserve"> PAGE </w:instrText>
    </w:r>
    <w:r w:rsidRPr="009E2D4B">
      <w:rPr>
        <w:rFonts w:cs="Arial"/>
        <w:snapToGrid w:val="0"/>
        <w:sz w:val="13"/>
        <w:szCs w:val="13"/>
      </w:rPr>
      <w:fldChar w:fldCharType="separate"/>
    </w:r>
    <w:r>
      <w:rPr>
        <w:rFonts w:cs="Arial"/>
        <w:snapToGrid w:val="0"/>
        <w:sz w:val="13"/>
        <w:szCs w:val="13"/>
      </w:rPr>
      <w:t>2</w:t>
    </w:r>
    <w:r w:rsidRPr="009E2D4B">
      <w:rPr>
        <w:rFonts w:cs="Arial"/>
        <w:snapToGrid w:val="0"/>
        <w:sz w:val="13"/>
        <w:szCs w:val="13"/>
      </w:rPr>
      <w:fldChar w:fldCharType="end"/>
    </w:r>
    <w:r w:rsidRPr="009E2D4B">
      <w:rPr>
        <w:rFonts w:cs="Arial"/>
        <w:snapToGrid w:val="0"/>
        <w:sz w:val="13"/>
        <w:szCs w:val="13"/>
      </w:rPr>
      <w:t xml:space="preserve"> av </w:t>
    </w:r>
    <w:r w:rsidRPr="009E2D4B">
      <w:rPr>
        <w:rFonts w:cs="Arial"/>
        <w:snapToGrid w:val="0"/>
        <w:sz w:val="13"/>
        <w:szCs w:val="13"/>
      </w:rPr>
      <w:fldChar w:fldCharType="begin"/>
    </w:r>
    <w:r w:rsidRPr="009E2D4B">
      <w:rPr>
        <w:rFonts w:cs="Arial"/>
        <w:snapToGrid w:val="0"/>
        <w:sz w:val="13"/>
        <w:szCs w:val="13"/>
      </w:rPr>
      <w:instrText xml:space="preserve"> NUMPAGES </w:instrText>
    </w:r>
    <w:r w:rsidRPr="009E2D4B">
      <w:rPr>
        <w:rFonts w:cs="Arial"/>
        <w:snapToGrid w:val="0"/>
        <w:sz w:val="13"/>
        <w:szCs w:val="13"/>
      </w:rPr>
      <w:fldChar w:fldCharType="separate"/>
    </w:r>
    <w:r>
      <w:rPr>
        <w:rFonts w:cs="Arial"/>
        <w:snapToGrid w:val="0"/>
        <w:sz w:val="13"/>
        <w:szCs w:val="13"/>
      </w:rPr>
      <w:t>2</w:t>
    </w:r>
    <w:r w:rsidRPr="009E2D4B">
      <w:rPr>
        <w:rFonts w:cs="Arial"/>
        <w:snapToGrid w:val="0"/>
        <w:sz w:val="13"/>
        <w:szCs w:val="1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4BB48" w14:textId="77777777" w:rsidR="00F01E66" w:rsidRDefault="00F01E66">
      <w:r>
        <w:separator/>
      </w:r>
    </w:p>
  </w:footnote>
  <w:footnote w:type="continuationSeparator" w:id="0">
    <w:p w14:paraId="6FDA17AB" w14:textId="77777777" w:rsidR="00F01E66" w:rsidRDefault="00F01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E3E0" w14:textId="77777777" w:rsidR="00BD780F" w:rsidRDefault="00D02BE4" w:rsidP="00BD780F">
    <w:pPr>
      <w:pStyle w:val="Topptekst"/>
      <w:tabs>
        <w:tab w:val="clear" w:pos="4536"/>
        <w:tab w:val="clear" w:pos="9072"/>
      </w:tabs>
      <w:ind w:left="-426"/>
      <w:jc w:val="center"/>
    </w:pPr>
    <w:r>
      <w:rPr>
        <w:noProof/>
      </w:rPr>
      <mc:AlternateContent>
        <mc:Choice Requires="wps">
          <w:drawing>
            <wp:anchor distT="4294967295" distB="4294967295" distL="114300" distR="114300" simplePos="0" relativeHeight="251658240" behindDoc="0" locked="0" layoutInCell="1" allowOverlap="1" wp14:anchorId="117810F1" wp14:editId="462E99D5">
              <wp:simplePos x="0" y="0"/>
              <wp:positionH relativeFrom="column">
                <wp:posOffset>3627120</wp:posOffset>
              </wp:positionH>
              <wp:positionV relativeFrom="paragraph">
                <wp:posOffset>577214</wp:posOffset>
              </wp:positionV>
              <wp:extent cx="2700655" cy="0"/>
              <wp:effectExtent l="0" t="0" r="4445" b="0"/>
              <wp:wrapNone/>
              <wp:docPr id="877393510" name="Straight Arrow Connector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00655" cy="0"/>
                      </a:xfrm>
                      <a:prstGeom prst="straightConnector1">
                        <a:avLst/>
                      </a:prstGeom>
                      <a:noFill/>
                      <a:ln w="4191">
                        <a:solidFill>
                          <a:srgbClr val="E63B16"/>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E3B5C0D" id="_x0000_t32" coordsize="21600,21600" o:spt="32" o:oned="t" path="m,l21600,21600e" filled="f">
              <v:path arrowok="t" fillok="f" o:connecttype="none"/>
              <o:lock v:ext="edit" shapetype="t"/>
            </v:shapetype>
            <v:shape id="Straight Arrow Connector 2" o:spid="_x0000_s1026" type="#_x0000_t32" alt="&quot;&quot;" style="position:absolute;margin-left:285.6pt;margin-top:45.45pt;width:212.6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" strokecolor="#e63b16" strokeweight=".33pt">
              <o:lock v:ext="edit" shapetype="f"/>
            </v:shape>
          </w:pict>
        </mc:Fallback>
      </mc:AlternateContent>
    </w:r>
    <w:r>
      <w:rPr>
        <w:noProof/>
      </w:rPr>
      <mc:AlternateContent>
        <mc:Choice Requires="wps">
          <w:drawing>
            <wp:anchor distT="4294967295" distB="4294967295" distL="114300" distR="114300" simplePos="0" relativeHeight="251657216" behindDoc="0" locked="0" layoutInCell="1" allowOverlap="1" wp14:anchorId="04D067A2" wp14:editId="4A2470DE">
              <wp:simplePos x="0" y="0"/>
              <wp:positionH relativeFrom="column">
                <wp:posOffset>-555625</wp:posOffset>
              </wp:positionH>
              <wp:positionV relativeFrom="paragraph">
                <wp:posOffset>579119</wp:posOffset>
              </wp:positionV>
              <wp:extent cx="2770505" cy="0"/>
              <wp:effectExtent l="0" t="0" r="0" b="0"/>
              <wp:wrapNone/>
              <wp:docPr id="1991689746" name="Straight Arrow Connector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70505" cy="0"/>
                      </a:xfrm>
                      <a:prstGeom prst="straightConnector1">
                        <a:avLst/>
                      </a:prstGeom>
                      <a:noFill/>
                      <a:ln w="4191">
                        <a:solidFill>
                          <a:srgbClr val="E63B16"/>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8DB85B8" id="Straight Arrow Connector 1" o:spid="_x0000_s1026" type="#_x0000_t32" alt="&quot;&quot;" style="position:absolute;margin-left:-43.75pt;margin-top:45.6pt;width:218.1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" strokecolor="#e63b16" strokeweight=".33pt">
              <o:lock v:ext="edit" shapetype="f"/>
            </v:shape>
          </w:pict>
        </mc:Fallback>
      </mc:AlternateContent>
    </w:r>
    <w:r w:rsidRPr="00114000">
      <w:rPr>
        <w:noProof/>
      </w:rPr>
      <w:drawing>
        <wp:inline distT="0" distB="0" distL="0" distR="0" wp14:anchorId="730AC545" wp14:editId="7F3ED2FC">
          <wp:extent cx="817245" cy="847090"/>
          <wp:effectExtent l="0" t="0" r="0" b="0"/>
          <wp:docPr id="1" name="Bild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a:extLst>
                      <a:ext uri="{C183D7F6-B498-43B3-948B-1728B52AA6E4}">
                        <adec:decorative xmlns:adec="http://schemas.microsoft.com/office/drawing/2017/decorative" val="1"/>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7245" cy="847090"/>
                  </a:xfrm>
                  <a:prstGeom prst="rect">
                    <a:avLst/>
                  </a:prstGeom>
                  <a:noFill/>
                  <a:ln>
                    <a:noFill/>
                  </a:ln>
                </pic:spPr>
              </pic:pic>
            </a:graphicData>
          </a:graphic>
        </wp:inline>
      </w:drawing>
    </w:r>
  </w:p>
  <w:p w14:paraId="2771B46F" w14:textId="77777777" w:rsidR="00BD780F" w:rsidRPr="00BD780F" w:rsidRDefault="00BD780F" w:rsidP="00BD780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775B"/>
    <w:multiLevelType w:val="multilevel"/>
    <w:tmpl w:val="0EBA3C40"/>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019962889">
    <w:abstractNumId w:val="0"/>
  </w:num>
  <w:num w:numId="2" w16cid:durableId="1875148577">
    <w:abstractNumId w:val="0"/>
  </w:num>
  <w:num w:numId="3" w16cid:durableId="239490958">
    <w:abstractNumId w:val="0"/>
  </w:num>
  <w:num w:numId="4" w16cid:durableId="1689328773">
    <w:abstractNumId w:val="0"/>
  </w:num>
  <w:num w:numId="5" w16cid:durableId="882787586">
    <w:abstractNumId w:val="0"/>
  </w:num>
  <w:num w:numId="6" w16cid:durableId="1415931966">
    <w:abstractNumId w:val="0"/>
  </w:num>
  <w:num w:numId="7" w16cid:durableId="28991305">
    <w:abstractNumId w:val="0"/>
  </w:num>
  <w:num w:numId="8" w16cid:durableId="1607881287">
    <w:abstractNumId w:val="0"/>
  </w:num>
  <w:num w:numId="9" w16cid:durableId="304437782">
    <w:abstractNumId w:val="0"/>
  </w:num>
  <w:num w:numId="10" w16cid:durableId="1100639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F78"/>
    <w:rsid w:val="00023043"/>
    <w:rsid w:val="00054DDD"/>
    <w:rsid w:val="00063691"/>
    <w:rsid w:val="00074071"/>
    <w:rsid w:val="00092FBF"/>
    <w:rsid w:val="000B0453"/>
    <w:rsid w:val="000F530B"/>
    <w:rsid w:val="000F5D14"/>
    <w:rsid w:val="00174604"/>
    <w:rsid w:val="0018015D"/>
    <w:rsid w:val="0018538C"/>
    <w:rsid w:val="001B0F29"/>
    <w:rsid w:val="001C5D0B"/>
    <w:rsid w:val="002013DC"/>
    <w:rsid w:val="00205830"/>
    <w:rsid w:val="00235D86"/>
    <w:rsid w:val="00257460"/>
    <w:rsid w:val="00262E1C"/>
    <w:rsid w:val="00270A19"/>
    <w:rsid w:val="002726A5"/>
    <w:rsid w:val="002750BE"/>
    <w:rsid w:val="00277B5E"/>
    <w:rsid w:val="00284C00"/>
    <w:rsid w:val="00287D1E"/>
    <w:rsid w:val="002939B2"/>
    <w:rsid w:val="00294F34"/>
    <w:rsid w:val="002B2D9E"/>
    <w:rsid w:val="002C3143"/>
    <w:rsid w:val="002D37CA"/>
    <w:rsid w:val="002F4054"/>
    <w:rsid w:val="002F4217"/>
    <w:rsid w:val="00317064"/>
    <w:rsid w:val="0032777A"/>
    <w:rsid w:val="003351B2"/>
    <w:rsid w:val="00373764"/>
    <w:rsid w:val="0038435E"/>
    <w:rsid w:val="003A5BDA"/>
    <w:rsid w:val="004141EE"/>
    <w:rsid w:val="0042193B"/>
    <w:rsid w:val="00454076"/>
    <w:rsid w:val="00462F55"/>
    <w:rsid w:val="00464098"/>
    <w:rsid w:val="00474A92"/>
    <w:rsid w:val="00482CC7"/>
    <w:rsid w:val="00496F44"/>
    <w:rsid w:val="004A1E76"/>
    <w:rsid w:val="004A7182"/>
    <w:rsid w:val="004B637D"/>
    <w:rsid w:val="004C5DD7"/>
    <w:rsid w:val="004E05C2"/>
    <w:rsid w:val="004E0E28"/>
    <w:rsid w:val="004E3002"/>
    <w:rsid w:val="004F434A"/>
    <w:rsid w:val="0050229D"/>
    <w:rsid w:val="00515A1E"/>
    <w:rsid w:val="005427D4"/>
    <w:rsid w:val="00582830"/>
    <w:rsid w:val="005A524A"/>
    <w:rsid w:val="005D3333"/>
    <w:rsid w:val="005E48CE"/>
    <w:rsid w:val="005E4EB8"/>
    <w:rsid w:val="005E5859"/>
    <w:rsid w:val="005E5A75"/>
    <w:rsid w:val="0060388F"/>
    <w:rsid w:val="00613FF7"/>
    <w:rsid w:val="00622D89"/>
    <w:rsid w:val="006243B8"/>
    <w:rsid w:val="00633F75"/>
    <w:rsid w:val="0063794A"/>
    <w:rsid w:val="00684126"/>
    <w:rsid w:val="006A4C83"/>
    <w:rsid w:val="006B7F1B"/>
    <w:rsid w:val="006C3115"/>
    <w:rsid w:val="006D5E01"/>
    <w:rsid w:val="006F1CA5"/>
    <w:rsid w:val="00705322"/>
    <w:rsid w:val="007061ED"/>
    <w:rsid w:val="00757B2E"/>
    <w:rsid w:val="0077620E"/>
    <w:rsid w:val="00784597"/>
    <w:rsid w:val="007B0985"/>
    <w:rsid w:val="007C042D"/>
    <w:rsid w:val="007C5A84"/>
    <w:rsid w:val="007C7F12"/>
    <w:rsid w:val="007F7520"/>
    <w:rsid w:val="007F7C7B"/>
    <w:rsid w:val="00811A9B"/>
    <w:rsid w:val="00816AFD"/>
    <w:rsid w:val="008256AA"/>
    <w:rsid w:val="00830EEE"/>
    <w:rsid w:val="00836E31"/>
    <w:rsid w:val="008541A4"/>
    <w:rsid w:val="00855DAE"/>
    <w:rsid w:val="00867488"/>
    <w:rsid w:val="008C1002"/>
    <w:rsid w:val="008C5F78"/>
    <w:rsid w:val="008D6EA5"/>
    <w:rsid w:val="00907659"/>
    <w:rsid w:val="00941103"/>
    <w:rsid w:val="009464B1"/>
    <w:rsid w:val="009514C7"/>
    <w:rsid w:val="0096728F"/>
    <w:rsid w:val="00971DB9"/>
    <w:rsid w:val="009777E9"/>
    <w:rsid w:val="00991BD7"/>
    <w:rsid w:val="00993AA4"/>
    <w:rsid w:val="00995E40"/>
    <w:rsid w:val="009A67F6"/>
    <w:rsid w:val="009D4246"/>
    <w:rsid w:val="009D49D3"/>
    <w:rsid w:val="00A20C8F"/>
    <w:rsid w:val="00A553DD"/>
    <w:rsid w:val="00A57F4E"/>
    <w:rsid w:val="00A63B5B"/>
    <w:rsid w:val="00A66812"/>
    <w:rsid w:val="00A824A0"/>
    <w:rsid w:val="00A9254A"/>
    <w:rsid w:val="00A970CF"/>
    <w:rsid w:val="00AC57F9"/>
    <w:rsid w:val="00AE08DB"/>
    <w:rsid w:val="00B30E65"/>
    <w:rsid w:val="00B3502A"/>
    <w:rsid w:val="00B40278"/>
    <w:rsid w:val="00B521CC"/>
    <w:rsid w:val="00B614BD"/>
    <w:rsid w:val="00B650B9"/>
    <w:rsid w:val="00B76213"/>
    <w:rsid w:val="00BD45A6"/>
    <w:rsid w:val="00BD780F"/>
    <w:rsid w:val="00BE4A25"/>
    <w:rsid w:val="00C020D7"/>
    <w:rsid w:val="00C1613D"/>
    <w:rsid w:val="00C2539D"/>
    <w:rsid w:val="00C33A8A"/>
    <w:rsid w:val="00C36FDE"/>
    <w:rsid w:val="00C46357"/>
    <w:rsid w:val="00C63A60"/>
    <w:rsid w:val="00C71178"/>
    <w:rsid w:val="00C74610"/>
    <w:rsid w:val="00CB03A6"/>
    <w:rsid w:val="00CC5B4F"/>
    <w:rsid w:val="00CC5F4E"/>
    <w:rsid w:val="00CC6CDB"/>
    <w:rsid w:val="00CD1D84"/>
    <w:rsid w:val="00D02BE4"/>
    <w:rsid w:val="00D10EA1"/>
    <w:rsid w:val="00D46A69"/>
    <w:rsid w:val="00D4789C"/>
    <w:rsid w:val="00D647D5"/>
    <w:rsid w:val="00D703A8"/>
    <w:rsid w:val="00D76B89"/>
    <w:rsid w:val="00D855B7"/>
    <w:rsid w:val="00E065BA"/>
    <w:rsid w:val="00E5427E"/>
    <w:rsid w:val="00E62479"/>
    <w:rsid w:val="00E63058"/>
    <w:rsid w:val="00E6361A"/>
    <w:rsid w:val="00E76D8A"/>
    <w:rsid w:val="00EB46F3"/>
    <w:rsid w:val="00EC6360"/>
    <w:rsid w:val="00EC6B03"/>
    <w:rsid w:val="00ED140B"/>
    <w:rsid w:val="00F01E66"/>
    <w:rsid w:val="00F1533A"/>
    <w:rsid w:val="00F31002"/>
    <w:rsid w:val="00F34D39"/>
    <w:rsid w:val="00F471AA"/>
    <w:rsid w:val="00F57714"/>
    <w:rsid w:val="00F67BF7"/>
    <w:rsid w:val="00F719F8"/>
    <w:rsid w:val="00F84BAB"/>
    <w:rsid w:val="00FC0B0E"/>
    <w:rsid w:val="00FE406B"/>
    <w:rsid w:val="00FF30F2"/>
    <w:rsid w:val="00FF771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B3EFC"/>
  <w15:chartTrackingRefBased/>
  <w15:docId w15:val="{01C856EA-D25C-481E-A8BC-91B94B196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Y Mottaker"/>
    <w:qFormat/>
    <w:rsid w:val="008C5F78"/>
  </w:style>
  <w:style w:type="paragraph" w:styleId="Overskrift1">
    <w:name w:val="heading 1"/>
    <w:aliases w:val="Overskrift"/>
    <w:basedOn w:val="Normal"/>
    <w:next w:val="Normal"/>
    <w:link w:val="Overskrift1Tegn"/>
    <w:uiPriority w:val="9"/>
    <w:qFormat/>
    <w:rsid w:val="008C5F78"/>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Overskrift2">
    <w:name w:val="heading 2"/>
    <w:basedOn w:val="Normal"/>
    <w:next w:val="Normal"/>
    <w:link w:val="Overskrift2Tegn"/>
    <w:uiPriority w:val="9"/>
    <w:unhideWhenUsed/>
    <w:qFormat/>
    <w:rsid w:val="008C5F78"/>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Overskrift3">
    <w:name w:val="heading 3"/>
    <w:basedOn w:val="Normal"/>
    <w:next w:val="Normal"/>
    <w:link w:val="Overskrift3Tegn"/>
    <w:uiPriority w:val="9"/>
    <w:unhideWhenUsed/>
    <w:qFormat/>
    <w:rsid w:val="008C5F78"/>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Overskrift4">
    <w:name w:val="heading 4"/>
    <w:basedOn w:val="Normal"/>
    <w:next w:val="Normal"/>
    <w:link w:val="Overskrift4Tegn"/>
    <w:uiPriority w:val="9"/>
    <w:semiHidden/>
    <w:unhideWhenUsed/>
    <w:qFormat/>
    <w:rsid w:val="008C5F78"/>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Overskrift5">
    <w:name w:val="heading 5"/>
    <w:basedOn w:val="Normal"/>
    <w:next w:val="Normal"/>
    <w:link w:val="Overskrift5Tegn"/>
    <w:uiPriority w:val="9"/>
    <w:semiHidden/>
    <w:unhideWhenUsed/>
    <w:qFormat/>
    <w:rsid w:val="008C5F78"/>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Overskrift6">
    <w:name w:val="heading 6"/>
    <w:basedOn w:val="Normal"/>
    <w:next w:val="Normal"/>
    <w:link w:val="Overskrift6Tegn"/>
    <w:uiPriority w:val="9"/>
    <w:semiHidden/>
    <w:unhideWhenUsed/>
    <w:qFormat/>
    <w:rsid w:val="008C5F78"/>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Overskrift7">
    <w:name w:val="heading 7"/>
    <w:basedOn w:val="Normal"/>
    <w:next w:val="Normal"/>
    <w:link w:val="Overskrift7Tegn"/>
    <w:uiPriority w:val="9"/>
    <w:semiHidden/>
    <w:unhideWhenUsed/>
    <w:qFormat/>
    <w:rsid w:val="008C5F78"/>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8C5F78"/>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8C5F78"/>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pPr>
      <w:tabs>
        <w:tab w:val="center" w:pos="4536"/>
        <w:tab w:val="right" w:pos="9072"/>
      </w:tabs>
    </w:pPr>
  </w:style>
  <w:style w:type="paragraph" w:styleId="Bunntekst">
    <w:name w:val="footer"/>
    <w:basedOn w:val="Normal"/>
    <w:semiHidden/>
    <w:pPr>
      <w:tabs>
        <w:tab w:val="center" w:pos="4536"/>
        <w:tab w:val="right" w:pos="9072"/>
      </w:tabs>
    </w:pPr>
  </w:style>
  <w:style w:type="character" w:styleId="Merknadsreferanse">
    <w:name w:val="annotation reference"/>
    <w:semiHidden/>
    <w:rPr>
      <w:sz w:val="16"/>
    </w:rPr>
  </w:style>
  <w:style w:type="paragraph" w:styleId="Merknadstekst">
    <w:name w:val="annotation text"/>
    <w:basedOn w:val="Normal"/>
    <w:link w:val="MerknadstekstTegn"/>
    <w:semiHidden/>
    <w:rPr>
      <w:sz w:val="20"/>
    </w:rPr>
  </w:style>
  <w:style w:type="character" w:styleId="Sidetall">
    <w:name w:val="page number"/>
    <w:basedOn w:val="Standardskriftforavsnitt"/>
    <w:semiHidden/>
  </w:style>
  <w:style w:type="paragraph" w:styleId="Bobletekst">
    <w:name w:val="Balloon Text"/>
    <w:basedOn w:val="Normal"/>
    <w:link w:val="BobletekstTegn"/>
    <w:uiPriority w:val="99"/>
    <w:semiHidden/>
    <w:unhideWhenUsed/>
    <w:rsid w:val="003A5BDA"/>
    <w:rPr>
      <w:rFonts w:ascii="Tahoma" w:hAnsi="Tahoma" w:cs="Tahoma"/>
      <w:sz w:val="16"/>
      <w:szCs w:val="16"/>
    </w:rPr>
  </w:style>
  <w:style w:type="character" w:customStyle="1" w:styleId="BobletekstTegn">
    <w:name w:val="Bobletekst Tegn"/>
    <w:link w:val="Bobletekst"/>
    <w:uiPriority w:val="99"/>
    <w:semiHidden/>
    <w:rsid w:val="003A5BDA"/>
    <w:rPr>
      <w:rFonts w:ascii="Tahoma" w:hAnsi="Tahoma" w:cs="Tahoma"/>
      <w:sz w:val="16"/>
      <w:szCs w:val="16"/>
    </w:rPr>
  </w:style>
  <w:style w:type="table" w:styleId="Tabellrutenett">
    <w:name w:val="Table Grid"/>
    <w:basedOn w:val="Vanligtabell"/>
    <w:uiPriority w:val="39"/>
    <w:rsid w:val="00BD780F"/>
    <w:rPr>
      <w:rFonts w:ascii="Arial" w:eastAsia="Arial"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C5F7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telTegn">
    <w:name w:val="Tittel Tegn"/>
    <w:basedOn w:val="Standardskriftforavsnitt"/>
    <w:link w:val="Tittel"/>
    <w:uiPriority w:val="10"/>
    <w:rsid w:val="008C5F78"/>
    <w:rPr>
      <w:rFonts w:asciiTheme="majorHAnsi" w:eastAsiaTheme="majorEastAsia" w:hAnsiTheme="majorHAnsi" w:cstheme="majorBidi"/>
      <w:color w:val="000000" w:themeColor="text1"/>
      <w:sz w:val="56"/>
      <w:szCs w:val="56"/>
    </w:rPr>
  </w:style>
  <w:style w:type="character" w:customStyle="1" w:styleId="Overskrift1Tegn">
    <w:name w:val="Overskrift 1 Tegn"/>
    <w:aliases w:val="Overskrift Tegn"/>
    <w:basedOn w:val="Standardskriftforavsnitt"/>
    <w:link w:val="Overskrift1"/>
    <w:uiPriority w:val="9"/>
    <w:rsid w:val="008C5F78"/>
    <w:rPr>
      <w:rFonts w:asciiTheme="majorHAnsi" w:eastAsiaTheme="majorEastAsia" w:hAnsiTheme="majorHAnsi" w:cstheme="majorBidi"/>
      <w:b/>
      <w:bCs/>
      <w:smallCaps/>
      <w:color w:val="000000" w:themeColor="text1"/>
      <w:sz w:val="36"/>
      <w:szCs w:val="36"/>
    </w:rPr>
  </w:style>
  <w:style w:type="paragraph" w:customStyle="1" w:styleId="Deresref">
    <w:name w:val="Deres ref"/>
    <w:basedOn w:val="Normal"/>
    <w:rsid w:val="00BD780F"/>
    <w:rPr>
      <w:rFonts w:cs="Arial"/>
      <w:sz w:val="14"/>
      <w:szCs w:val="14"/>
    </w:rPr>
  </w:style>
  <w:style w:type="paragraph" w:customStyle="1" w:styleId="Mengdetekst">
    <w:name w:val="Mengdetekst"/>
    <w:basedOn w:val="Normal"/>
    <w:rsid w:val="00BD780F"/>
    <w:pPr>
      <w:tabs>
        <w:tab w:val="left" w:pos="240"/>
        <w:tab w:val="left" w:pos="480"/>
      </w:tabs>
      <w:autoSpaceDE w:val="0"/>
      <w:autoSpaceDN w:val="0"/>
      <w:adjustRightInd w:val="0"/>
      <w:spacing w:line="240" w:lineRule="atLeast"/>
      <w:jc w:val="both"/>
      <w:textAlignment w:val="center"/>
    </w:pPr>
    <w:rPr>
      <w:rFonts w:ascii="Avenir Next LT Pro" w:hAnsi="Avenir Next LT Pro" w:cs="Arial"/>
      <w:color w:val="0C0C0C"/>
      <w:spacing w:val="2"/>
      <w:szCs w:val="19"/>
    </w:rPr>
  </w:style>
  <w:style w:type="paragraph" w:styleId="Overskriftforinnholdsfortegnelse">
    <w:name w:val="TOC Heading"/>
    <w:basedOn w:val="Overskrift1"/>
    <w:next w:val="Normal"/>
    <w:uiPriority w:val="39"/>
    <w:unhideWhenUsed/>
    <w:qFormat/>
    <w:rsid w:val="008C5F78"/>
    <w:pPr>
      <w:outlineLvl w:val="9"/>
    </w:pPr>
  </w:style>
  <w:style w:type="paragraph" w:customStyle="1" w:styleId="Christina1">
    <w:name w:val="Christina 1"/>
    <w:basedOn w:val="Normal"/>
    <w:link w:val="Christina1Tegn"/>
    <w:rsid w:val="008C5F78"/>
    <w:rPr>
      <w:rFonts w:cstheme="minorHAnsi"/>
    </w:rPr>
  </w:style>
  <w:style w:type="character" w:customStyle="1" w:styleId="Christina1Tegn">
    <w:name w:val="Christina 1 Tegn"/>
    <w:basedOn w:val="Standardskriftforavsnitt"/>
    <w:link w:val="Christina1"/>
    <w:rsid w:val="008C5F78"/>
    <w:rPr>
      <w:rFonts w:asciiTheme="minorHAnsi" w:hAnsiTheme="minorHAnsi" w:cstheme="minorHAnsi"/>
      <w:sz w:val="22"/>
      <w:szCs w:val="22"/>
      <w:lang w:val="nb-NO" w:eastAsia="nb-NO"/>
    </w:rPr>
  </w:style>
  <w:style w:type="character" w:customStyle="1" w:styleId="Overskrift2Tegn">
    <w:name w:val="Overskrift 2 Tegn"/>
    <w:basedOn w:val="Standardskriftforavsnitt"/>
    <w:link w:val="Overskrift2"/>
    <w:uiPriority w:val="9"/>
    <w:rsid w:val="008C5F78"/>
    <w:rPr>
      <w:rFonts w:asciiTheme="majorHAnsi" w:eastAsiaTheme="majorEastAsia" w:hAnsiTheme="majorHAnsi" w:cstheme="majorBidi"/>
      <w:b/>
      <w:bCs/>
      <w:smallCaps/>
      <w:color w:val="000000" w:themeColor="text1"/>
      <w:sz w:val="28"/>
      <w:szCs w:val="28"/>
    </w:rPr>
  </w:style>
  <w:style w:type="character" w:customStyle="1" w:styleId="Overskrift3Tegn">
    <w:name w:val="Overskrift 3 Tegn"/>
    <w:basedOn w:val="Standardskriftforavsnitt"/>
    <w:link w:val="Overskrift3"/>
    <w:uiPriority w:val="9"/>
    <w:rsid w:val="008C5F78"/>
    <w:rPr>
      <w:rFonts w:asciiTheme="majorHAnsi" w:eastAsiaTheme="majorEastAsia" w:hAnsiTheme="majorHAnsi" w:cstheme="majorBidi"/>
      <w:b/>
      <w:bCs/>
      <w:color w:val="000000" w:themeColor="text1"/>
    </w:rPr>
  </w:style>
  <w:style w:type="character" w:customStyle="1" w:styleId="Overskrift4Tegn">
    <w:name w:val="Overskrift 4 Tegn"/>
    <w:basedOn w:val="Standardskriftforavsnitt"/>
    <w:link w:val="Overskrift4"/>
    <w:uiPriority w:val="9"/>
    <w:semiHidden/>
    <w:rsid w:val="008C5F78"/>
    <w:rPr>
      <w:rFonts w:asciiTheme="majorHAnsi" w:eastAsiaTheme="majorEastAsia" w:hAnsiTheme="majorHAnsi" w:cstheme="majorBidi"/>
      <w:b/>
      <w:bCs/>
      <w:i/>
      <w:iCs/>
      <w:color w:val="000000" w:themeColor="text1"/>
    </w:rPr>
  </w:style>
  <w:style w:type="character" w:customStyle="1" w:styleId="Overskrift5Tegn">
    <w:name w:val="Overskrift 5 Tegn"/>
    <w:basedOn w:val="Standardskriftforavsnitt"/>
    <w:link w:val="Overskrift5"/>
    <w:uiPriority w:val="9"/>
    <w:semiHidden/>
    <w:rsid w:val="008C5F78"/>
    <w:rPr>
      <w:rFonts w:asciiTheme="majorHAnsi" w:eastAsiaTheme="majorEastAsia" w:hAnsiTheme="majorHAnsi" w:cstheme="majorBidi"/>
      <w:color w:val="323E4F" w:themeColor="text2" w:themeShade="BF"/>
    </w:rPr>
  </w:style>
  <w:style w:type="character" w:customStyle="1" w:styleId="Overskrift6Tegn">
    <w:name w:val="Overskrift 6 Tegn"/>
    <w:basedOn w:val="Standardskriftforavsnitt"/>
    <w:link w:val="Overskrift6"/>
    <w:uiPriority w:val="9"/>
    <w:semiHidden/>
    <w:rsid w:val="008C5F78"/>
    <w:rPr>
      <w:rFonts w:asciiTheme="majorHAnsi" w:eastAsiaTheme="majorEastAsia" w:hAnsiTheme="majorHAnsi" w:cstheme="majorBidi"/>
      <w:i/>
      <w:iCs/>
      <w:color w:val="323E4F" w:themeColor="text2" w:themeShade="BF"/>
    </w:rPr>
  </w:style>
  <w:style w:type="character" w:customStyle="1" w:styleId="Overskrift7Tegn">
    <w:name w:val="Overskrift 7 Tegn"/>
    <w:basedOn w:val="Standardskriftforavsnitt"/>
    <w:link w:val="Overskrift7"/>
    <w:uiPriority w:val="9"/>
    <w:semiHidden/>
    <w:rsid w:val="008C5F7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8C5F78"/>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8C5F7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8C5F78"/>
    <w:pPr>
      <w:spacing w:after="200" w:line="240" w:lineRule="auto"/>
    </w:pPr>
    <w:rPr>
      <w:i/>
      <w:iCs/>
      <w:color w:val="44546A" w:themeColor="text2"/>
      <w:sz w:val="18"/>
      <w:szCs w:val="18"/>
    </w:rPr>
  </w:style>
  <w:style w:type="paragraph" w:styleId="Undertittel">
    <w:name w:val="Subtitle"/>
    <w:basedOn w:val="Normal"/>
    <w:next w:val="Normal"/>
    <w:link w:val="UndertittelTegn"/>
    <w:uiPriority w:val="11"/>
    <w:qFormat/>
    <w:rsid w:val="008C5F78"/>
    <w:pPr>
      <w:numPr>
        <w:ilvl w:val="1"/>
      </w:numPr>
    </w:pPr>
    <w:rPr>
      <w:color w:val="5A5A5A" w:themeColor="text1" w:themeTint="A5"/>
      <w:spacing w:val="10"/>
    </w:rPr>
  </w:style>
  <w:style w:type="character" w:customStyle="1" w:styleId="UndertittelTegn">
    <w:name w:val="Undertittel Tegn"/>
    <w:basedOn w:val="Standardskriftforavsnitt"/>
    <w:link w:val="Undertittel"/>
    <w:uiPriority w:val="11"/>
    <w:rsid w:val="008C5F78"/>
    <w:rPr>
      <w:color w:val="5A5A5A" w:themeColor="text1" w:themeTint="A5"/>
      <w:spacing w:val="10"/>
    </w:rPr>
  </w:style>
  <w:style w:type="character" w:styleId="Sterk">
    <w:name w:val="Strong"/>
    <w:basedOn w:val="Standardskriftforavsnitt"/>
    <w:uiPriority w:val="22"/>
    <w:qFormat/>
    <w:rsid w:val="008C5F78"/>
    <w:rPr>
      <w:b/>
      <w:bCs/>
      <w:color w:val="000000" w:themeColor="text1"/>
    </w:rPr>
  </w:style>
  <w:style w:type="character" w:styleId="Utheving">
    <w:name w:val="Emphasis"/>
    <w:basedOn w:val="Standardskriftforavsnitt"/>
    <w:uiPriority w:val="20"/>
    <w:qFormat/>
    <w:rsid w:val="008C5F78"/>
    <w:rPr>
      <w:i/>
      <w:iCs/>
      <w:color w:val="auto"/>
    </w:rPr>
  </w:style>
  <w:style w:type="paragraph" w:styleId="Ingenmellomrom">
    <w:name w:val="No Spacing"/>
    <w:uiPriority w:val="1"/>
    <w:qFormat/>
    <w:rsid w:val="008C5F78"/>
    <w:pPr>
      <w:spacing w:after="0" w:line="240" w:lineRule="auto"/>
    </w:pPr>
  </w:style>
  <w:style w:type="paragraph" w:styleId="Sitat">
    <w:name w:val="Quote"/>
    <w:basedOn w:val="Normal"/>
    <w:next w:val="Normal"/>
    <w:link w:val="SitatTegn"/>
    <w:uiPriority w:val="29"/>
    <w:qFormat/>
    <w:rsid w:val="008C5F78"/>
    <w:pPr>
      <w:spacing w:before="160"/>
      <w:ind w:left="720" w:right="720"/>
    </w:pPr>
    <w:rPr>
      <w:i/>
      <w:iCs/>
      <w:color w:val="000000" w:themeColor="text1"/>
    </w:rPr>
  </w:style>
  <w:style w:type="character" w:customStyle="1" w:styleId="SitatTegn">
    <w:name w:val="Sitat Tegn"/>
    <w:basedOn w:val="Standardskriftforavsnitt"/>
    <w:link w:val="Sitat"/>
    <w:uiPriority w:val="29"/>
    <w:rsid w:val="008C5F78"/>
    <w:rPr>
      <w:i/>
      <w:iCs/>
      <w:color w:val="000000" w:themeColor="text1"/>
    </w:rPr>
  </w:style>
  <w:style w:type="paragraph" w:styleId="Sterktsitat">
    <w:name w:val="Intense Quote"/>
    <w:basedOn w:val="Normal"/>
    <w:next w:val="Normal"/>
    <w:link w:val="SterktsitatTegn"/>
    <w:uiPriority w:val="30"/>
    <w:qFormat/>
    <w:rsid w:val="008C5F7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SterktsitatTegn">
    <w:name w:val="Sterkt sitat Tegn"/>
    <w:basedOn w:val="Standardskriftforavsnitt"/>
    <w:link w:val="Sterktsitat"/>
    <w:uiPriority w:val="30"/>
    <w:rsid w:val="008C5F78"/>
    <w:rPr>
      <w:color w:val="000000" w:themeColor="text1"/>
      <w:shd w:val="clear" w:color="auto" w:fill="F2F2F2" w:themeFill="background1" w:themeFillShade="F2"/>
    </w:rPr>
  </w:style>
  <w:style w:type="character" w:styleId="Svakutheving">
    <w:name w:val="Subtle Emphasis"/>
    <w:basedOn w:val="Standardskriftforavsnitt"/>
    <w:uiPriority w:val="19"/>
    <w:qFormat/>
    <w:rsid w:val="008C5F78"/>
    <w:rPr>
      <w:i/>
      <w:iCs/>
      <w:color w:val="404040" w:themeColor="text1" w:themeTint="BF"/>
    </w:rPr>
  </w:style>
  <w:style w:type="character" w:styleId="Sterkutheving">
    <w:name w:val="Intense Emphasis"/>
    <w:basedOn w:val="Standardskriftforavsnitt"/>
    <w:uiPriority w:val="21"/>
    <w:qFormat/>
    <w:rsid w:val="008C5F78"/>
    <w:rPr>
      <w:b/>
      <w:bCs/>
      <w:i/>
      <w:iCs/>
      <w:caps/>
    </w:rPr>
  </w:style>
  <w:style w:type="character" w:styleId="Svakreferanse">
    <w:name w:val="Subtle Reference"/>
    <w:basedOn w:val="Standardskriftforavsnitt"/>
    <w:uiPriority w:val="31"/>
    <w:qFormat/>
    <w:rsid w:val="008C5F78"/>
    <w:rPr>
      <w:smallCaps/>
      <w:color w:val="404040" w:themeColor="text1" w:themeTint="BF"/>
      <w:u w:val="single" w:color="7F7F7F" w:themeColor="text1" w:themeTint="80"/>
    </w:rPr>
  </w:style>
  <w:style w:type="character" w:styleId="Sterkreferanse">
    <w:name w:val="Intense Reference"/>
    <w:basedOn w:val="Standardskriftforavsnitt"/>
    <w:uiPriority w:val="32"/>
    <w:qFormat/>
    <w:rsid w:val="008C5F78"/>
    <w:rPr>
      <w:b/>
      <w:bCs/>
      <w:smallCaps/>
      <w:u w:val="single"/>
    </w:rPr>
  </w:style>
  <w:style w:type="character" w:styleId="Boktittel">
    <w:name w:val="Book Title"/>
    <w:basedOn w:val="Standardskriftforavsnitt"/>
    <w:uiPriority w:val="33"/>
    <w:qFormat/>
    <w:rsid w:val="008C5F78"/>
    <w:rPr>
      <w:b w:val="0"/>
      <w:bCs w:val="0"/>
      <w:smallCaps/>
      <w:spacing w:val="5"/>
    </w:rPr>
  </w:style>
  <w:style w:type="paragraph" w:styleId="INNH1">
    <w:name w:val="toc 1"/>
    <w:basedOn w:val="Normal"/>
    <w:next w:val="Normal"/>
    <w:autoRedefine/>
    <w:uiPriority w:val="39"/>
    <w:unhideWhenUsed/>
    <w:rsid w:val="009464B1"/>
    <w:pPr>
      <w:spacing w:after="100"/>
    </w:pPr>
  </w:style>
  <w:style w:type="paragraph" w:styleId="INNH2">
    <w:name w:val="toc 2"/>
    <w:basedOn w:val="Normal"/>
    <w:next w:val="Normal"/>
    <w:autoRedefine/>
    <w:uiPriority w:val="39"/>
    <w:unhideWhenUsed/>
    <w:rsid w:val="009464B1"/>
    <w:pPr>
      <w:spacing w:after="100"/>
      <w:ind w:left="220"/>
    </w:pPr>
  </w:style>
  <w:style w:type="paragraph" w:styleId="INNH3">
    <w:name w:val="toc 3"/>
    <w:basedOn w:val="Normal"/>
    <w:next w:val="Normal"/>
    <w:autoRedefine/>
    <w:uiPriority w:val="39"/>
    <w:unhideWhenUsed/>
    <w:rsid w:val="009464B1"/>
    <w:pPr>
      <w:spacing w:after="100"/>
      <w:ind w:left="440"/>
    </w:pPr>
  </w:style>
  <w:style w:type="character" w:styleId="Hyperkobling">
    <w:name w:val="Hyperlink"/>
    <w:basedOn w:val="Standardskriftforavsnitt"/>
    <w:uiPriority w:val="99"/>
    <w:unhideWhenUsed/>
    <w:rsid w:val="009464B1"/>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E08DB"/>
    <w:pPr>
      <w:spacing w:line="240" w:lineRule="auto"/>
    </w:pPr>
    <w:rPr>
      <w:b/>
      <w:bCs/>
      <w:szCs w:val="20"/>
    </w:rPr>
  </w:style>
  <w:style w:type="character" w:customStyle="1" w:styleId="MerknadstekstTegn">
    <w:name w:val="Merknadstekst Tegn"/>
    <w:basedOn w:val="Standardskriftforavsnitt"/>
    <w:link w:val="Merknadstekst"/>
    <w:semiHidden/>
    <w:rsid w:val="00AE08DB"/>
    <w:rPr>
      <w:sz w:val="20"/>
    </w:rPr>
  </w:style>
  <w:style w:type="character" w:customStyle="1" w:styleId="KommentaremneTegn">
    <w:name w:val="Kommentaremne Tegn"/>
    <w:basedOn w:val="MerknadstekstTegn"/>
    <w:link w:val="Kommentaremne"/>
    <w:uiPriority w:val="99"/>
    <w:semiHidden/>
    <w:rsid w:val="00AE08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nguno.sharepoint.com/Bib_NGU_Office/1.%20NGU-maler/NGU%20%20NOTA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3B2D94115FC8643ADC0A0B29860006B" ma:contentTypeVersion="3" ma:contentTypeDescription="Opprett et nytt dokument." ma:contentTypeScope="" ma:versionID="be160a4f409e8e1841aaf52273b8ac35">
  <xsd:schema xmlns:xsd="http://www.w3.org/2001/XMLSchema" xmlns:xs="http://www.w3.org/2001/XMLSchema" xmlns:p="http://schemas.microsoft.com/office/2006/metadata/properties" xmlns:ns2="904b6362-728d-4ad0-a044-5d139ff5d6c7" targetNamespace="http://schemas.microsoft.com/office/2006/metadata/properties" ma:root="true" ma:fieldsID="1f448ce13d3c359af0184c2bbf396056" ns2:_="">
    <xsd:import namespace="904b6362-728d-4ad0-a044-5d139ff5d6c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b6362-728d-4ad0-a044-5d139ff5d6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B48D3F-C3B5-46A9-878B-8530A3A06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b6362-728d-4ad0-a044-5d139ff5d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2FC4CC-52F3-4720-906E-45B25C04B1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C6E6EA-3CDD-4865-97EC-79E788020BAA}">
  <ds:schemaRefs>
    <ds:schemaRef ds:uri="http://schemas.openxmlformats.org/officeDocument/2006/bibliography"/>
  </ds:schemaRefs>
</ds:datastoreItem>
</file>

<file path=customXml/itemProps4.xml><?xml version="1.0" encoding="utf-8"?>
<ds:datastoreItem xmlns:ds="http://schemas.openxmlformats.org/officeDocument/2006/customXml" ds:itemID="{7A18B5D0-A17F-49C1-8187-F5B2519C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NGU%20%20NOTAT.dotx</Template>
  <TotalTime>1184</TotalTime>
  <Pages>19</Pages>
  <Words>4662</Words>
  <Characters>33815</Characters>
  <Application>Microsoft Office Word</Application>
  <DocSecurity>0</DocSecurity>
  <Lines>281</Lines>
  <Paragraphs>76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NGU  NOTAT</vt:lpstr>
      <vt:lpstr> NGU  NOTAT</vt:lpstr>
    </vt:vector>
  </TitlesOfParts>
  <Company>NGU</Company>
  <LinksUpToDate>false</LinksUpToDate>
  <CharactersWithSpaces>38401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NGU  NOTAT</dc:title>
  <dc:subject/>
  <dc:creator>Christina Wærness</dc:creator>
  <cp:keywords/>
  <dc:description>Notat til internt bruk.</dc:description>
  <cp:lastModifiedBy>Christina Wærness</cp:lastModifiedBy>
  <cp:revision>118</cp:revision>
  <cp:lastPrinted>1899-12-31T23:00:00Z</cp:lastPrinted>
  <dcterms:created xsi:type="dcterms:W3CDTF">2026-05-12T11:18:00Z</dcterms:created>
  <dcterms:modified xsi:type="dcterms:W3CDTF">2026-05-13T12:50:00Z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0x01010043B2D94115FC8643ADC0A0B29860006B</vt:lpwstr>
  </property>
</Properties>
</file>